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3" w:type="pct"/>
        <w:tblInd w:w="-142" w:type="dxa"/>
        <w:tblLayout w:type="fixed"/>
        <w:tblCellMar>
          <w:left w:w="70" w:type="dxa"/>
          <w:right w:w="70" w:type="dxa"/>
        </w:tblCellMar>
        <w:tblLook w:val="04A0" w:firstRow="1" w:lastRow="0" w:firstColumn="1" w:lastColumn="0" w:noHBand="0" w:noVBand="1"/>
      </w:tblPr>
      <w:tblGrid>
        <w:gridCol w:w="993"/>
        <w:gridCol w:w="1274"/>
        <w:gridCol w:w="1260"/>
        <w:gridCol w:w="726"/>
        <w:gridCol w:w="992"/>
        <w:gridCol w:w="1247"/>
        <w:gridCol w:w="1594"/>
        <w:gridCol w:w="303"/>
        <w:gridCol w:w="256"/>
      </w:tblGrid>
      <w:tr w:rsidR="0096548C" w:rsidRPr="0096548C" w:rsidTr="0096548C">
        <w:trPr>
          <w:trHeight w:val="450"/>
        </w:trPr>
        <w:tc>
          <w:tcPr>
            <w:tcW w:w="5000" w:type="pct"/>
            <w:gridSpan w:val="9"/>
            <w:tcBorders>
              <w:top w:val="nil"/>
              <w:left w:val="nil"/>
              <w:bottom w:val="nil"/>
              <w:right w:val="nil"/>
            </w:tcBorders>
            <w:shd w:val="clear" w:color="auto" w:fill="auto"/>
            <w:noWrap/>
            <w:vAlign w:val="center"/>
            <w:hideMark/>
          </w:tcPr>
          <w:p w:rsidR="0096548C" w:rsidRPr="0096548C" w:rsidRDefault="0096548C" w:rsidP="0096548C">
            <w:pPr>
              <w:spacing w:after="0" w:line="240" w:lineRule="auto"/>
              <w:jc w:val="center"/>
              <w:rPr>
                <w:rFonts w:ascii="Arial Black" w:eastAsia="Times New Roman" w:hAnsi="Arial Black" w:cs="Calibri"/>
                <w:b/>
                <w:bCs/>
                <w:sz w:val="28"/>
                <w:szCs w:val="28"/>
                <w:lang w:eastAsia="es-419"/>
              </w:rPr>
            </w:pPr>
            <w:bookmarkStart w:id="0" w:name="RANGE!A1:I50"/>
            <w:bookmarkStart w:id="1" w:name="_GoBack"/>
            <w:bookmarkEnd w:id="1"/>
            <w:r w:rsidRPr="0096548C">
              <w:rPr>
                <w:rFonts w:ascii="Arial Black" w:eastAsia="Times New Roman" w:hAnsi="Arial Black" w:cs="Calibri"/>
                <w:b/>
                <w:bCs/>
                <w:sz w:val="28"/>
                <w:szCs w:val="28"/>
                <w:lang w:eastAsia="es-419"/>
              </w:rPr>
              <w:t>UNIVERSIDAD DE LA CAÑADA</w:t>
            </w:r>
            <w:bookmarkEnd w:id="0"/>
          </w:p>
        </w:tc>
      </w:tr>
      <w:tr w:rsidR="0096548C" w:rsidRPr="0096548C" w:rsidTr="0096548C">
        <w:trPr>
          <w:trHeight w:val="270"/>
        </w:trPr>
        <w:tc>
          <w:tcPr>
            <w:tcW w:w="574" w:type="pct"/>
            <w:tcBorders>
              <w:top w:val="nil"/>
              <w:left w:val="nil"/>
              <w:bottom w:val="nil"/>
              <w:right w:val="nil"/>
            </w:tcBorders>
            <w:shd w:val="clear" w:color="auto" w:fill="auto"/>
            <w:noWrap/>
            <w:vAlign w:val="center"/>
            <w:hideMark/>
          </w:tcPr>
          <w:p w:rsidR="0096548C" w:rsidRPr="0096548C" w:rsidRDefault="0096548C" w:rsidP="0096548C">
            <w:pPr>
              <w:spacing w:after="0" w:line="240" w:lineRule="auto"/>
              <w:jc w:val="center"/>
              <w:rPr>
                <w:rFonts w:ascii="Arial Black" w:eastAsia="Times New Roman" w:hAnsi="Arial Black" w:cs="Calibri"/>
                <w:b/>
                <w:bCs/>
                <w:sz w:val="28"/>
                <w:szCs w:val="28"/>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r>
      <w:tr w:rsidR="0096548C" w:rsidRPr="0096548C" w:rsidTr="0096548C">
        <w:trPr>
          <w:trHeight w:val="255"/>
        </w:trPr>
        <w:tc>
          <w:tcPr>
            <w:tcW w:w="574" w:type="pct"/>
            <w:vMerge w:val="restart"/>
            <w:tcBorders>
              <w:top w:val="single" w:sz="8" w:space="0" w:color="auto"/>
              <w:left w:val="single" w:sz="8" w:space="0" w:color="auto"/>
              <w:bottom w:val="nil"/>
              <w:right w:val="nil"/>
            </w:tcBorders>
            <w:shd w:val="clear" w:color="auto" w:fill="auto"/>
            <w:vAlign w:val="center"/>
            <w:hideMark/>
          </w:tcPr>
          <w:p w:rsidR="0096548C" w:rsidRPr="0096548C" w:rsidRDefault="0096548C" w:rsidP="0096548C">
            <w:pPr>
              <w:spacing w:after="0" w:line="240" w:lineRule="auto"/>
              <w:jc w:val="center"/>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 xml:space="preserve">NOMBRE DE LA OBRA: </w:t>
            </w:r>
          </w:p>
        </w:tc>
        <w:tc>
          <w:tcPr>
            <w:tcW w:w="4426" w:type="pct"/>
            <w:gridSpan w:val="8"/>
            <w:vMerge w:val="restart"/>
            <w:tcBorders>
              <w:top w:val="single" w:sz="8" w:space="0" w:color="auto"/>
              <w:left w:val="nil"/>
              <w:bottom w:val="nil"/>
              <w:right w:val="single" w:sz="8" w:space="0" w:color="000000"/>
            </w:tcBorders>
            <w:shd w:val="clear" w:color="auto" w:fill="auto"/>
            <w:vAlign w:val="center"/>
            <w:hideMark/>
          </w:tcPr>
          <w:p w:rsidR="0096548C" w:rsidRPr="0096548C" w:rsidRDefault="0096548C" w:rsidP="0096548C">
            <w:pPr>
              <w:spacing w:after="0" w:line="240" w:lineRule="auto"/>
              <w:jc w:val="center"/>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CONSTRUCCIÓN DE UNA CANCHA DE USOS MÚLTIPLES, EN LA UNIVERSIDAD DE LA CAÑADA.</w:t>
            </w:r>
          </w:p>
        </w:tc>
      </w:tr>
      <w:tr w:rsidR="0096548C" w:rsidRPr="0096548C" w:rsidTr="0096548C">
        <w:trPr>
          <w:trHeight w:val="255"/>
        </w:trPr>
        <w:tc>
          <w:tcPr>
            <w:tcW w:w="574" w:type="pct"/>
            <w:vMerge/>
            <w:tcBorders>
              <w:top w:val="single" w:sz="8" w:space="0" w:color="auto"/>
              <w:left w:val="single" w:sz="8" w:space="0" w:color="auto"/>
              <w:bottom w:val="nil"/>
              <w:right w:val="nil"/>
            </w:tcBorders>
            <w:vAlign w:val="center"/>
            <w:hideMark/>
          </w:tcPr>
          <w:p w:rsidR="0096548C" w:rsidRPr="0096548C" w:rsidRDefault="0096548C" w:rsidP="0096548C">
            <w:pPr>
              <w:spacing w:after="0" w:line="240" w:lineRule="auto"/>
              <w:rPr>
                <w:rFonts w:ascii="Arial Narrow" w:eastAsia="Times New Roman" w:hAnsi="Arial Narrow" w:cs="Calibri"/>
                <w:b/>
                <w:bCs/>
                <w:sz w:val="14"/>
                <w:szCs w:val="14"/>
                <w:lang w:eastAsia="es-419"/>
              </w:rPr>
            </w:pPr>
          </w:p>
        </w:tc>
        <w:tc>
          <w:tcPr>
            <w:tcW w:w="4426" w:type="pct"/>
            <w:gridSpan w:val="8"/>
            <w:vMerge/>
            <w:tcBorders>
              <w:top w:val="single" w:sz="8" w:space="0" w:color="auto"/>
              <w:left w:val="nil"/>
              <w:bottom w:val="nil"/>
              <w:right w:val="single" w:sz="8" w:space="0" w:color="000000"/>
            </w:tcBorders>
            <w:vAlign w:val="center"/>
            <w:hideMark/>
          </w:tcPr>
          <w:p w:rsidR="0096548C" w:rsidRPr="0096548C" w:rsidRDefault="0096548C" w:rsidP="0096548C">
            <w:pPr>
              <w:spacing w:after="0" w:line="240" w:lineRule="auto"/>
              <w:rPr>
                <w:rFonts w:ascii="Arial Narrow" w:eastAsia="Times New Roman" w:hAnsi="Arial Narrow" w:cs="Calibri"/>
                <w:b/>
                <w:bCs/>
                <w:sz w:val="20"/>
                <w:szCs w:val="20"/>
                <w:lang w:eastAsia="es-419"/>
              </w:rPr>
            </w:pPr>
          </w:p>
        </w:tc>
      </w:tr>
      <w:tr w:rsidR="0096548C" w:rsidRPr="0096548C" w:rsidTr="0096548C">
        <w:trPr>
          <w:trHeight w:val="255"/>
        </w:trPr>
        <w:tc>
          <w:tcPr>
            <w:tcW w:w="574" w:type="pct"/>
            <w:tcBorders>
              <w:top w:val="nil"/>
              <w:left w:val="single" w:sz="8" w:space="0" w:color="auto"/>
              <w:bottom w:val="nil"/>
              <w:right w:val="nil"/>
            </w:tcBorders>
            <w:shd w:val="clear" w:color="auto" w:fill="auto"/>
            <w:noWrap/>
            <w:vAlign w:val="center"/>
            <w:hideMark/>
          </w:tcPr>
          <w:p w:rsidR="0096548C" w:rsidRPr="0096548C" w:rsidRDefault="0096548C" w:rsidP="0096548C">
            <w:pPr>
              <w:spacing w:after="0" w:line="240" w:lineRule="auto"/>
              <w:ind w:firstLineChars="100" w:firstLine="140"/>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REGION:</w:t>
            </w: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r w:rsidRPr="0096548C">
              <w:rPr>
                <w:rFonts w:ascii="Arial Narrow" w:eastAsia="Times New Roman" w:hAnsi="Arial Narrow" w:cs="Calibri"/>
                <w:sz w:val="14"/>
                <w:szCs w:val="14"/>
                <w:lang w:eastAsia="es-419"/>
              </w:rPr>
              <w:t>01 CAÑADA</w:t>
            </w: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center"/>
            <w:hideMark/>
          </w:tcPr>
          <w:p w:rsidR="0096548C" w:rsidRPr="0096548C" w:rsidRDefault="0096548C" w:rsidP="0096548C">
            <w:pPr>
              <w:spacing w:after="0" w:line="240" w:lineRule="auto"/>
              <w:ind w:firstLineChars="100" w:firstLine="140"/>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DISTRITO:</w:t>
            </w: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r w:rsidRPr="0096548C">
              <w:rPr>
                <w:rFonts w:ascii="Arial Narrow" w:eastAsia="Times New Roman" w:hAnsi="Arial Narrow" w:cs="Calibri"/>
                <w:sz w:val="14"/>
                <w:szCs w:val="14"/>
                <w:lang w:eastAsia="es-419"/>
              </w:rPr>
              <w:t>04 TEOTITLAN</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p>
        </w:tc>
        <w:tc>
          <w:tcPr>
            <w:tcW w:w="148" w:type="pct"/>
            <w:tcBorders>
              <w:top w:val="nil"/>
              <w:left w:val="nil"/>
              <w:bottom w:val="nil"/>
              <w:right w:val="single" w:sz="8" w:space="0" w:color="auto"/>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r>
      <w:tr w:rsidR="0096548C" w:rsidRPr="0096548C" w:rsidTr="0096548C">
        <w:trPr>
          <w:trHeight w:val="270"/>
        </w:trPr>
        <w:tc>
          <w:tcPr>
            <w:tcW w:w="574" w:type="pct"/>
            <w:tcBorders>
              <w:top w:val="nil"/>
              <w:left w:val="single" w:sz="8" w:space="0" w:color="auto"/>
              <w:bottom w:val="single" w:sz="8" w:space="0" w:color="auto"/>
              <w:right w:val="nil"/>
            </w:tcBorders>
            <w:shd w:val="clear" w:color="auto" w:fill="auto"/>
            <w:noWrap/>
            <w:vAlign w:val="center"/>
            <w:hideMark/>
          </w:tcPr>
          <w:p w:rsidR="0096548C" w:rsidRPr="0096548C" w:rsidRDefault="0096548C" w:rsidP="0096548C">
            <w:pPr>
              <w:spacing w:after="0" w:line="240" w:lineRule="auto"/>
              <w:ind w:firstLineChars="100" w:firstLine="140"/>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MUNICIPIO:</w:t>
            </w:r>
          </w:p>
        </w:tc>
        <w:tc>
          <w:tcPr>
            <w:tcW w:w="1466" w:type="pct"/>
            <w:gridSpan w:val="2"/>
            <w:tcBorders>
              <w:top w:val="nil"/>
              <w:left w:val="nil"/>
              <w:bottom w:val="single" w:sz="8"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r w:rsidRPr="0096548C">
              <w:rPr>
                <w:rFonts w:ascii="Arial Narrow" w:eastAsia="Times New Roman" w:hAnsi="Arial Narrow" w:cs="Calibri"/>
                <w:sz w:val="14"/>
                <w:szCs w:val="14"/>
                <w:lang w:eastAsia="es-419"/>
              </w:rPr>
              <w:t>545 TEOTITLAN DE FLORES MAGÓN</w:t>
            </w:r>
          </w:p>
        </w:tc>
        <w:tc>
          <w:tcPr>
            <w:tcW w:w="420" w:type="pct"/>
            <w:tcBorders>
              <w:top w:val="nil"/>
              <w:left w:val="nil"/>
              <w:bottom w:val="single" w:sz="8" w:space="0" w:color="auto"/>
              <w:right w:val="nil"/>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574" w:type="pct"/>
            <w:tcBorders>
              <w:top w:val="nil"/>
              <w:left w:val="nil"/>
              <w:bottom w:val="single" w:sz="8"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721" w:type="pct"/>
            <w:tcBorders>
              <w:top w:val="nil"/>
              <w:left w:val="nil"/>
              <w:bottom w:val="single" w:sz="8" w:space="0" w:color="auto"/>
              <w:right w:val="nil"/>
            </w:tcBorders>
            <w:shd w:val="clear" w:color="auto" w:fill="auto"/>
            <w:noWrap/>
            <w:vAlign w:val="center"/>
            <w:hideMark/>
          </w:tcPr>
          <w:p w:rsidR="0096548C" w:rsidRPr="0096548C" w:rsidRDefault="0096548C" w:rsidP="0096548C">
            <w:pPr>
              <w:spacing w:after="0" w:line="240" w:lineRule="auto"/>
              <w:ind w:firstLineChars="100" w:firstLine="140"/>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LOCALIDAD:</w:t>
            </w:r>
          </w:p>
        </w:tc>
        <w:tc>
          <w:tcPr>
            <w:tcW w:w="1097" w:type="pct"/>
            <w:gridSpan w:val="2"/>
            <w:tcBorders>
              <w:top w:val="nil"/>
              <w:left w:val="nil"/>
              <w:bottom w:val="single" w:sz="8"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r w:rsidRPr="0096548C">
              <w:rPr>
                <w:rFonts w:ascii="Arial Narrow" w:eastAsia="Times New Roman" w:hAnsi="Arial Narrow" w:cs="Calibri"/>
                <w:sz w:val="14"/>
                <w:szCs w:val="14"/>
                <w:lang w:eastAsia="es-419"/>
              </w:rPr>
              <w:t>0001 TEOTITLAN DE FLORES MAGÓN</w:t>
            </w:r>
          </w:p>
        </w:tc>
        <w:tc>
          <w:tcPr>
            <w:tcW w:w="148" w:type="pct"/>
            <w:tcBorders>
              <w:top w:val="nil"/>
              <w:left w:val="nil"/>
              <w:bottom w:val="single" w:sz="8" w:space="0" w:color="auto"/>
              <w:right w:val="single" w:sz="8" w:space="0" w:color="auto"/>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70"/>
        </w:trPr>
        <w:tc>
          <w:tcPr>
            <w:tcW w:w="5000" w:type="pct"/>
            <w:gridSpan w:val="9"/>
            <w:tcBorders>
              <w:top w:val="nil"/>
              <w:left w:val="nil"/>
              <w:bottom w:val="nil"/>
              <w:right w:val="nil"/>
            </w:tcBorders>
            <w:shd w:val="clear" w:color="000000" w:fill="DBDBDB"/>
            <w:noWrap/>
            <w:vAlign w:val="bottom"/>
            <w:hideMark/>
          </w:tcPr>
          <w:p w:rsidR="0096548C" w:rsidRPr="0096548C" w:rsidRDefault="006A0A88" w:rsidP="0096548C">
            <w:pPr>
              <w:spacing w:after="0" w:line="240" w:lineRule="auto"/>
              <w:jc w:val="center"/>
              <w:rPr>
                <w:rFonts w:ascii="Arial Narrow" w:eastAsia="Times New Roman" w:hAnsi="Arial Narrow" w:cs="Calibri"/>
                <w:b/>
                <w:bCs/>
                <w:sz w:val="20"/>
                <w:szCs w:val="20"/>
                <w:lang w:eastAsia="es-419"/>
              </w:rPr>
            </w:pPr>
            <w:r>
              <w:rPr>
                <w:rFonts w:ascii="Arial Narrow" w:eastAsia="Times New Roman" w:hAnsi="Arial Narrow" w:cs="Calibri"/>
                <w:b/>
                <w:bCs/>
                <w:sz w:val="20"/>
                <w:szCs w:val="20"/>
                <w:lang w:eastAsia="es-419"/>
              </w:rPr>
              <w:t>PRESUPUESTO  DE OBRA 2018</w:t>
            </w:r>
          </w:p>
        </w:tc>
      </w:tr>
      <w:tr w:rsidR="0096548C" w:rsidRPr="0096548C" w:rsidTr="0096548C">
        <w:trPr>
          <w:trHeight w:val="270"/>
        </w:trPr>
        <w:tc>
          <w:tcPr>
            <w:tcW w:w="1311" w:type="pct"/>
            <w:gridSpan w:val="2"/>
            <w:tcBorders>
              <w:top w:val="single" w:sz="8" w:space="0" w:color="auto"/>
              <w:left w:val="single" w:sz="8" w:space="0" w:color="auto"/>
              <w:bottom w:val="nil"/>
              <w:right w:val="nil"/>
            </w:tcBorders>
            <w:shd w:val="clear" w:color="auto" w:fill="auto"/>
            <w:noWrap/>
            <w:vAlign w:val="center"/>
            <w:hideMark/>
          </w:tcPr>
          <w:p w:rsidR="0096548C" w:rsidRPr="0096548C" w:rsidRDefault="0096548C" w:rsidP="0096548C">
            <w:pPr>
              <w:spacing w:after="0" w:line="240" w:lineRule="auto"/>
              <w:ind w:firstLineChars="300" w:firstLine="420"/>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DESCRIPCION:</w:t>
            </w:r>
          </w:p>
        </w:tc>
        <w:tc>
          <w:tcPr>
            <w:tcW w:w="729"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420"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574"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721"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922"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175"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148" w:type="pct"/>
            <w:tcBorders>
              <w:top w:val="single" w:sz="8" w:space="0" w:color="auto"/>
              <w:left w:val="nil"/>
              <w:bottom w:val="nil"/>
              <w:right w:val="single" w:sz="8" w:space="0" w:color="auto"/>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r>
      <w:tr w:rsidR="0096548C" w:rsidRPr="0096548C" w:rsidTr="0096548C">
        <w:trPr>
          <w:trHeight w:val="1935"/>
        </w:trPr>
        <w:tc>
          <w:tcPr>
            <w:tcW w:w="574" w:type="pct"/>
            <w:tcBorders>
              <w:top w:val="nil"/>
              <w:left w:val="single" w:sz="8" w:space="0" w:color="auto"/>
              <w:bottom w:val="nil"/>
              <w:right w:val="nil"/>
            </w:tcBorders>
            <w:shd w:val="clear" w:color="auto" w:fill="auto"/>
            <w:noWrap/>
            <w:vAlign w:val="center"/>
            <w:hideMark/>
          </w:tcPr>
          <w:p w:rsidR="0096548C" w:rsidRPr="0096548C" w:rsidRDefault="0096548C" w:rsidP="0096548C">
            <w:pPr>
              <w:spacing w:after="0" w:line="240" w:lineRule="auto"/>
              <w:jc w:val="center"/>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4426" w:type="pct"/>
            <w:gridSpan w:val="8"/>
            <w:tcBorders>
              <w:top w:val="nil"/>
              <w:left w:val="nil"/>
              <w:bottom w:val="nil"/>
              <w:right w:val="single" w:sz="8" w:space="0" w:color="000000"/>
            </w:tcBorders>
            <w:shd w:val="clear" w:color="auto" w:fill="auto"/>
            <w:hideMark/>
          </w:tcPr>
          <w:p w:rsidR="0096548C" w:rsidRPr="0096548C" w:rsidRDefault="002139FB" w:rsidP="0096548C">
            <w:pPr>
              <w:spacing w:after="0" w:line="240" w:lineRule="auto"/>
              <w:jc w:val="both"/>
              <w:rPr>
                <w:rFonts w:ascii="Arial Narrow" w:eastAsia="Times New Roman" w:hAnsi="Arial Narrow" w:cs="Calibri"/>
                <w:sz w:val="16"/>
                <w:szCs w:val="16"/>
                <w:lang w:eastAsia="es-419"/>
              </w:rPr>
            </w:pPr>
            <w:r w:rsidRPr="002139FB">
              <w:rPr>
                <w:rFonts w:ascii="Arial Narrow" w:eastAsia="Times New Roman" w:hAnsi="Arial Narrow" w:cs="Calibri"/>
                <w:sz w:val="16"/>
                <w:szCs w:val="16"/>
                <w:lang w:eastAsia="es-419"/>
              </w:rPr>
              <w:t>Construcción de una cancha de usos múltiples, la superficie a construir será de 710 m2, que estará dividido en zona de juegos, zona de seguridad libre de obstáculos, zona de gradas o espectadores, zona de banco de jugadores y mesa de control; cada zona estará constituida por características propias como son:  limpieza, trazo y nivelación del terreno,  excavación a mano o con maquinaria en cualquier tipo de terreno para mejorar suelo, relleno y compactación de material de banco, cimentación a base de zapatas aisladas, trabes de liga y columnas de concreto armado, muro de mampostería, piso de 12 cm de espesor y 200 kg/cm2 en losas de 3 x 3 mts, base para postes de voleibol y luminarias, fabricación o suministro de tablero para basquetbol y futbol rápido movible, pintura en líneas de cancha y superficie o forro, adoquinado e instalación eléctrica,  materiales y mano de obra.</w:t>
            </w:r>
          </w:p>
        </w:tc>
      </w:tr>
      <w:tr w:rsidR="0096548C" w:rsidRPr="0096548C" w:rsidTr="0096548C">
        <w:trPr>
          <w:trHeight w:val="255"/>
        </w:trPr>
        <w:tc>
          <w:tcPr>
            <w:tcW w:w="574" w:type="pct"/>
            <w:tcBorders>
              <w:top w:val="nil"/>
              <w:left w:val="single" w:sz="8" w:space="0" w:color="auto"/>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single" w:sz="8" w:space="0" w:color="auto"/>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r>
      <w:tr w:rsidR="0096548C" w:rsidRPr="0096548C" w:rsidTr="0096548C">
        <w:trPr>
          <w:trHeight w:val="270"/>
        </w:trPr>
        <w:tc>
          <w:tcPr>
            <w:tcW w:w="5000" w:type="pct"/>
            <w:gridSpan w:val="9"/>
            <w:tcBorders>
              <w:top w:val="nil"/>
              <w:left w:val="single" w:sz="8" w:space="0" w:color="auto"/>
              <w:bottom w:val="single" w:sz="8" w:space="0" w:color="auto"/>
              <w:right w:val="single" w:sz="8" w:space="0" w:color="000000"/>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RESUMEN</w:t>
            </w: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b/>
                <w:bCs/>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885" w:type="pct"/>
            <w:gridSpan w:val="3"/>
            <w:tcBorders>
              <w:top w:val="nil"/>
              <w:left w:val="nil"/>
              <w:bottom w:val="nil"/>
              <w:right w:val="nil"/>
            </w:tcBorders>
            <w:shd w:val="clear" w:color="000000" w:fill="DBDBDB"/>
            <w:noWrap/>
            <w:vAlign w:val="bottom"/>
            <w:hideMark/>
          </w:tcPr>
          <w:p w:rsidR="0096548C" w:rsidRPr="0096548C" w:rsidRDefault="0096548C" w:rsidP="0096548C">
            <w:pPr>
              <w:spacing w:after="0" w:line="240" w:lineRule="auto"/>
              <w:jc w:val="center"/>
              <w:rPr>
                <w:rFonts w:ascii="Arial Narrow" w:eastAsia="Times New Roman" w:hAnsi="Arial Narrow" w:cs="Calibri"/>
                <w:b/>
                <w:bCs/>
                <w:sz w:val="18"/>
                <w:szCs w:val="18"/>
                <w:lang w:eastAsia="es-419"/>
              </w:rPr>
            </w:pPr>
            <w:r w:rsidRPr="0096548C">
              <w:rPr>
                <w:rFonts w:ascii="Arial Narrow" w:eastAsia="Times New Roman" w:hAnsi="Arial Narrow" w:cs="Calibri"/>
                <w:b/>
                <w:bCs/>
                <w:sz w:val="18"/>
                <w:szCs w:val="18"/>
                <w:lang w:eastAsia="es-419"/>
              </w:rPr>
              <w:t>CAPITULOS  /  PARTIDAS</w:t>
            </w: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b/>
                <w:bCs/>
                <w:sz w:val="18"/>
                <w:szCs w:val="18"/>
                <w:lang w:eastAsia="es-419"/>
              </w:rPr>
            </w:pPr>
          </w:p>
        </w:tc>
        <w:tc>
          <w:tcPr>
            <w:tcW w:w="1643" w:type="pct"/>
            <w:gridSpan w:val="2"/>
            <w:tcBorders>
              <w:top w:val="nil"/>
              <w:left w:val="nil"/>
              <w:bottom w:val="nil"/>
              <w:right w:val="nil"/>
            </w:tcBorders>
            <w:shd w:val="clear" w:color="000000" w:fill="DBDBDB"/>
            <w:noWrap/>
            <w:vAlign w:val="bottom"/>
            <w:hideMark/>
          </w:tcPr>
          <w:p w:rsidR="0096548C" w:rsidRPr="0096548C" w:rsidRDefault="0096548C" w:rsidP="0096548C">
            <w:pPr>
              <w:spacing w:after="0" w:line="240" w:lineRule="auto"/>
              <w:jc w:val="center"/>
              <w:rPr>
                <w:rFonts w:ascii="Arial Narrow" w:eastAsia="Times New Roman" w:hAnsi="Arial Narrow" w:cs="Calibri"/>
                <w:b/>
                <w:bCs/>
                <w:sz w:val="18"/>
                <w:szCs w:val="18"/>
                <w:lang w:eastAsia="es-419"/>
              </w:rPr>
            </w:pPr>
            <w:r w:rsidRPr="0096548C">
              <w:rPr>
                <w:rFonts w:ascii="Arial Narrow" w:eastAsia="Times New Roman" w:hAnsi="Arial Narrow" w:cs="Calibri"/>
                <w:b/>
                <w:bCs/>
                <w:sz w:val="18"/>
                <w:szCs w:val="18"/>
                <w:lang w:eastAsia="es-419"/>
              </w:rPr>
              <w:t>TOTAL POR  CAPITULOS  /  PARTIDAS</w:t>
            </w:r>
          </w:p>
        </w:tc>
        <w:tc>
          <w:tcPr>
            <w:tcW w:w="323" w:type="pct"/>
            <w:gridSpan w:val="2"/>
            <w:tcBorders>
              <w:top w:val="nil"/>
              <w:left w:val="nil"/>
              <w:bottom w:val="nil"/>
              <w:right w:val="nil"/>
            </w:tcBorders>
            <w:shd w:val="clear" w:color="000000" w:fill="DBDBDB"/>
            <w:noWrap/>
            <w:vAlign w:val="bottom"/>
            <w:hideMark/>
          </w:tcPr>
          <w:p w:rsidR="0096548C" w:rsidRPr="0096548C" w:rsidRDefault="0096548C" w:rsidP="0096548C">
            <w:pPr>
              <w:spacing w:after="0" w:line="240" w:lineRule="auto"/>
              <w:jc w:val="center"/>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w:t>
            </w: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b/>
                <w:bCs/>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320"/>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xml:space="preserve">CAPITULO 1: </w:t>
            </w: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r w:rsidRPr="0096548C">
              <w:rPr>
                <w:rFonts w:ascii="Arial Narrow" w:eastAsia="Times New Roman" w:hAnsi="Arial Narrow" w:cs="Calibri"/>
                <w:b/>
                <w:bCs/>
                <w:sz w:val="16"/>
                <w:szCs w:val="16"/>
                <w:lang w:eastAsia="es-419"/>
              </w:rPr>
              <w:t>CIMENTACION</w:t>
            </w: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320"/>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xml:space="preserve">CAPITULO 2: </w:t>
            </w: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r w:rsidRPr="0096548C">
              <w:rPr>
                <w:rFonts w:ascii="Arial Narrow" w:eastAsia="Times New Roman" w:hAnsi="Arial Narrow" w:cs="Calibri"/>
                <w:b/>
                <w:bCs/>
                <w:sz w:val="16"/>
                <w:szCs w:val="16"/>
                <w:lang w:eastAsia="es-419"/>
              </w:rPr>
              <w:t>ESTRUCTURAS</w:t>
            </w: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320"/>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CAPITULO 3:</w:t>
            </w:r>
          </w:p>
        </w:tc>
        <w:tc>
          <w:tcPr>
            <w:tcW w:w="1149" w:type="pct"/>
            <w:gridSpan w:val="2"/>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r w:rsidRPr="0096548C">
              <w:rPr>
                <w:rFonts w:ascii="Arial Narrow" w:eastAsia="Times New Roman" w:hAnsi="Arial Narrow" w:cs="Calibri"/>
                <w:b/>
                <w:bCs/>
                <w:sz w:val="16"/>
                <w:szCs w:val="16"/>
                <w:lang w:eastAsia="es-419"/>
              </w:rPr>
              <w:t xml:space="preserve"> ALBAÑILERIA Y ACABADOS</w:t>
            </w: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320"/>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xml:space="preserve">CAPITULO 4: </w:t>
            </w:r>
          </w:p>
        </w:tc>
        <w:tc>
          <w:tcPr>
            <w:tcW w:w="1149" w:type="pct"/>
            <w:gridSpan w:val="2"/>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r w:rsidRPr="0096548C">
              <w:rPr>
                <w:rFonts w:ascii="Arial Narrow" w:eastAsia="Times New Roman" w:hAnsi="Arial Narrow" w:cs="Calibri"/>
                <w:b/>
                <w:bCs/>
                <w:sz w:val="16"/>
                <w:szCs w:val="16"/>
                <w:lang w:eastAsia="es-419"/>
              </w:rPr>
              <w:t>HERRERIA Y CARPINTERIA</w:t>
            </w: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320"/>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xml:space="preserve">CAPITULO 5: </w:t>
            </w: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r w:rsidRPr="0096548C">
              <w:rPr>
                <w:rFonts w:ascii="Arial Narrow" w:eastAsia="Times New Roman" w:hAnsi="Arial Narrow" w:cs="Calibri"/>
                <w:b/>
                <w:bCs/>
                <w:sz w:val="16"/>
                <w:szCs w:val="16"/>
                <w:lang w:eastAsia="es-419"/>
              </w:rPr>
              <w:t>INSTALACIONES</w:t>
            </w: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SUB-TOTAL</w:t>
            </w: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 </w:t>
            </w:r>
          </w:p>
        </w:tc>
        <w:tc>
          <w:tcPr>
            <w:tcW w:w="922" w:type="pct"/>
            <w:tcBorders>
              <w:top w:val="nil"/>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160"/>
              <w:jc w:val="right"/>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160"/>
              <w:jc w:val="right"/>
              <w:rPr>
                <w:rFonts w:ascii="Arial Narrow" w:eastAsia="Times New Roman" w:hAnsi="Arial Narrow" w:cs="Calibri"/>
                <w:sz w:val="16"/>
                <w:szCs w:val="16"/>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I.V.A. 16%</w:t>
            </w: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 </w:t>
            </w:r>
          </w:p>
        </w:tc>
        <w:tc>
          <w:tcPr>
            <w:tcW w:w="922" w:type="pct"/>
            <w:tcBorders>
              <w:top w:val="nil"/>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8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8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94" w:type="pct"/>
            <w:gridSpan w:val="2"/>
            <w:tcBorders>
              <w:top w:val="nil"/>
              <w:left w:val="nil"/>
              <w:bottom w:val="nil"/>
              <w:right w:val="nil"/>
            </w:tcBorders>
            <w:shd w:val="clear" w:color="auto" w:fill="auto"/>
            <w:noWrap/>
            <w:hideMark/>
          </w:tcPr>
          <w:p w:rsidR="0096548C" w:rsidRPr="0096548C" w:rsidRDefault="0096548C" w:rsidP="0096548C">
            <w:pPr>
              <w:spacing w:after="0" w:line="240" w:lineRule="auto"/>
              <w:jc w:val="right"/>
              <w:rPr>
                <w:rFonts w:ascii="Arial Narrow" w:eastAsia="Times New Roman" w:hAnsi="Arial Narrow" w:cs="Calibri"/>
                <w:b/>
                <w:bCs/>
                <w:sz w:val="18"/>
                <w:szCs w:val="18"/>
                <w:lang w:eastAsia="es-419"/>
              </w:rPr>
            </w:pPr>
            <w:r w:rsidRPr="0096548C">
              <w:rPr>
                <w:rFonts w:ascii="Arial Narrow" w:eastAsia="Times New Roman" w:hAnsi="Arial Narrow" w:cs="Calibri"/>
                <w:b/>
                <w:bCs/>
                <w:sz w:val="18"/>
                <w:szCs w:val="18"/>
                <w:lang w:eastAsia="es-419"/>
              </w:rPr>
              <w:t>TOTAL  DE LA OBRA</w:t>
            </w:r>
          </w:p>
        </w:tc>
        <w:tc>
          <w:tcPr>
            <w:tcW w:w="1643" w:type="pct"/>
            <w:gridSpan w:val="2"/>
            <w:tcBorders>
              <w:top w:val="single" w:sz="8" w:space="0" w:color="auto"/>
              <w:left w:val="single" w:sz="8" w:space="0" w:color="auto"/>
              <w:bottom w:val="single" w:sz="8" w:space="0" w:color="auto"/>
              <w:right w:val="nil"/>
            </w:tcBorders>
            <w:shd w:val="clear" w:color="000000" w:fill="BFBFBF"/>
            <w:noWrap/>
            <w:vAlign w:val="center"/>
            <w:hideMark/>
          </w:tcPr>
          <w:p w:rsidR="0096548C" w:rsidRPr="0096548C" w:rsidRDefault="0096548C" w:rsidP="0096548C">
            <w:pPr>
              <w:spacing w:after="0" w:line="240" w:lineRule="auto"/>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 </w:t>
            </w:r>
          </w:p>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xml:space="preserve">$                              -   </w:t>
            </w:r>
          </w:p>
        </w:tc>
        <w:tc>
          <w:tcPr>
            <w:tcW w:w="175" w:type="pct"/>
            <w:tcBorders>
              <w:top w:val="nil"/>
              <w:left w:val="single" w:sz="8" w:space="0" w:color="auto"/>
              <w:bottom w:val="nil"/>
              <w:right w:val="nil"/>
            </w:tcBorders>
            <w:shd w:val="clear" w:color="auto" w:fill="auto"/>
            <w:noWrap/>
            <w:vAlign w:val="bottom"/>
            <w:hideMark/>
          </w:tcPr>
          <w:p w:rsidR="0096548C" w:rsidRPr="0096548C" w:rsidRDefault="0096548C" w:rsidP="0096548C">
            <w:pPr>
              <w:spacing w:after="0" w:line="240" w:lineRule="auto"/>
              <w:ind w:firstLineChars="100" w:firstLine="160"/>
              <w:jc w:val="right"/>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Times New Roman" w:eastAsia="Times New Roman" w:hAnsi="Times New Roman" w:cs="Times New Roman"/>
                <w:sz w:val="20"/>
                <w:szCs w:val="20"/>
                <w:lang w:eastAsia="es-419"/>
              </w:rPr>
            </w:pPr>
          </w:p>
        </w:tc>
      </w:tr>
      <w:tr w:rsidR="0096548C" w:rsidRPr="0096548C" w:rsidTr="0096548C">
        <w:trPr>
          <w:trHeight w:val="255"/>
        </w:trPr>
        <w:tc>
          <w:tcPr>
            <w:tcW w:w="2040" w:type="pct"/>
            <w:gridSpan w:val="3"/>
            <w:vMerge w:val="restart"/>
            <w:tcBorders>
              <w:top w:val="nil"/>
              <w:left w:val="nil"/>
              <w:bottom w:val="nil"/>
              <w:right w:val="nil"/>
            </w:tcBorders>
            <w:shd w:val="clear" w:color="auto" w:fill="auto"/>
            <w:noWrap/>
            <w:vAlign w:val="center"/>
            <w:hideMark/>
          </w:tcPr>
          <w:p w:rsidR="0096548C" w:rsidRPr="0096548C" w:rsidRDefault="0096548C" w:rsidP="0096548C">
            <w:pPr>
              <w:spacing w:after="0" w:line="240" w:lineRule="auto"/>
              <w:ind w:firstLineChars="400" w:firstLine="560"/>
              <w:rPr>
                <w:rFonts w:ascii="Arial Narrow" w:eastAsia="Times New Roman" w:hAnsi="Arial Narrow" w:cs="Calibri"/>
                <w:b/>
                <w:bCs/>
                <w:sz w:val="18"/>
                <w:szCs w:val="18"/>
                <w:lang w:eastAsia="es-419"/>
              </w:rPr>
            </w:pPr>
            <w:r w:rsidRPr="0096548C">
              <w:rPr>
                <w:rFonts w:ascii="Arial Narrow" w:eastAsia="Times New Roman" w:hAnsi="Arial Narrow" w:cs="Calibri"/>
                <w:b/>
                <w:bCs/>
                <w:sz w:val="14"/>
                <w:szCs w:val="18"/>
                <w:lang w:eastAsia="es-419"/>
              </w:rPr>
              <w:t>TOTAL  DEL  PRESUPUESTO  DE LA  OBRA:</w:t>
            </w:r>
          </w:p>
        </w:tc>
        <w:tc>
          <w:tcPr>
            <w:tcW w:w="2960" w:type="pct"/>
            <w:gridSpan w:val="6"/>
            <w:vMerge w:val="restart"/>
            <w:tcBorders>
              <w:top w:val="nil"/>
              <w:left w:val="nil"/>
              <w:bottom w:val="nil"/>
              <w:right w:val="nil"/>
            </w:tcBorders>
            <w:shd w:val="clear" w:color="000000" w:fill="DBDBDB"/>
            <w:vAlign w:val="center"/>
            <w:hideMark/>
          </w:tcPr>
          <w:p w:rsidR="0096548C" w:rsidRPr="0096548C" w:rsidRDefault="0096548C" w:rsidP="0096548C">
            <w:pPr>
              <w:spacing w:after="0" w:line="240" w:lineRule="auto"/>
              <w:jc w:val="center"/>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r>
      <w:tr w:rsidR="0096548C" w:rsidRPr="0096548C" w:rsidTr="0096548C">
        <w:trPr>
          <w:trHeight w:val="255"/>
        </w:trPr>
        <w:tc>
          <w:tcPr>
            <w:tcW w:w="2040" w:type="pct"/>
            <w:gridSpan w:val="3"/>
            <w:vMerge/>
            <w:tcBorders>
              <w:top w:val="nil"/>
              <w:left w:val="nil"/>
              <w:bottom w:val="nil"/>
              <w:right w:val="nil"/>
            </w:tcBorders>
            <w:vAlign w:val="center"/>
            <w:hideMark/>
          </w:tcPr>
          <w:p w:rsidR="0096548C" w:rsidRPr="0096548C" w:rsidRDefault="0096548C" w:rsidP="0096548C">
            <w:pPr>
              <w:spacing w:after="0" w:line="240" w:lineRule="auto"/>
              <w:rPr>
                <w:rFonts w:ascii="Arial Narrow" w:eastAsia="Times New Roman" w:hAnsi="Arial Narrow" w:cs="Calibri"/>
                <w:b/>
                <w:bCs/>
                <w:sz w:val="18"/>
                <w:szCs w:val="18"/>
                <w:lang w:eastAsia="es-419"/>
              </w:rPr>
            </w:pPr>
          </w:p>
        </w:tc>
        <w:tc>
          <w:tcPr>
            <w:tcW w:w="2960" w:type="pct"/>
            <w:gridSpan w:val="6"/>
            <w:vMerge/>
            <w:tcBorders>
              <w:top w:val="nil"/>
              <w:left w:val="nil"/>
              <w:bottom w:val="nil"/>
              <w:right w:val="nil"/>
            </w:tcBorders>
            <w:vAlign w:val="center"/>
            <w:hideMark/>
          </w:tcPr>
          <w:p w:rsidR="0096548C" w:rsidRPr="0096548C" w:rsidRDefault="0096548C" w:rsidP="0096548C">
            <w:pPr>
              <w:spacing w:after="0" w:line="240" w:lineRule="auto"/>
              <w:rPr>
                <w:rFonts w:ascii="Arial Narrow" w:eastAsia="Times New Roman" w:hAnsi="Arial Narrow" w:cs="Calibri"/>
                <w:sz w:val="16"/>
                <w:szCs w:val="16"/>
                <w:lang w:eastAsia="es-419"/>
              </w:rPr>
            </w:pP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sz w:val="16"/>
                <w:szCs w:val="16"/>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bl>
    <w:p w:rsidR="00E975CC" w:rsidRDefault="00E975CC"/>
    <w:p w:rsidR="0080228A" w:rsidRDefault="0080228A"/>
    <w:tbl>
      <w:tblPr>
        <w:tblW w:w="6100" w:type="pct"/>
        <w:tblInd w:w="-861" w:type="dxa"/>
        <w:tblLayout w:type="fixed"/>
        <w:tblCellMar>
          <w:left w:w="70" w:type="dxa"/>
          <w:right w:w="70" w:type="dxa"/>
        </w:tblCellMar>
        <w:tblLook w:val="04A0" w:firstRow="1" w:lastRow="0" w:firstColumn="1" w:lastColumn="0" w:noHBand="0" w:noVBand="1"/>
      </w:tblPr>
      <w:tblGrid>
        <w:gridCol w:w="850"/>
        <w:gridCol w:w="3546"/>
        <w:gridCol w:w="851"/>
        <w:gridCol w:w="992"/>
        <w:gridCol w:w="851"/>
        <w:gridCol w:w="3260"/>
      </w:tblGrid>
      <w:tr w:rsidR="004D2F21" w:rsidRPr="004D2F21" w:rsidTr="004D2F21">
        <w:trPr>
          <w:trHeight w:val="405"/>
        </w:trPr>
        <w:tc>
          <w:tcPr>
            <w:tcW w:w="5000" w:type="pct"/>
            <w:gridSpan w:val="6"/>
            <w:tcBorders>
              <w:top w:val="single" w:sz="8" w:space="0" w:color="auto"/>
              <w:left w:val="single" w:sz="8" w:space="0" w:color="auto"/>
              <w:bottom w:val="nil"/>
              <w:right w:val="single" w:sz="8" w:space="0" w:color="000000"/>
            </w:tcBorders>
            <w:shd w:val="clear" w:color="auto" w:fill="auto"/>
            <w:noWrap/>
            <w:hideMark/>
          </w:tcPr>
          <w:p w:rsidR="004D2F21" w:rsidRPr="004D2F21" w:rsidRDefault="004D2F21" w:rsidP="004D2F21">
            <w:pPr>
              <w:spacing w:after="0" w:line="240" w:lineRule="auto"/>
              <w:jc w:val="center"/>
              <w:rPr>
                <w:rFonts w:ascii="Arial Black" w:eastAsia="Times New Roman" w:hAnsi="Arial Black" w:cs="Calibri"/>
                <w:b/>
                <w:bCs/>
                <w:sz w:val="28"/>
                <w:szCs w:val="28"/>
                <w:lang w:eastAsia="es-419"/>
              </w:rPr>
            </w:pPr>
            <w:bookmarkStart w:id="2" w:name="RANGE!A1:F104"/>
            <w:r w:rsidRPr="004D2F21">
              <w:rPr>
                <w:rFonts w:ascii="Arial Black" w:eastAsia="Times New Roman" w:hAnsi="Arial Black" w:cs="Calibri"/>
                <w:b/>
                <w:bCs/>
                <w:sz w:val="28"/>
                <w:szCs w:val="28"/>
                <w:lang w:eastAsia="es-419"/>
              </w:rPr>
              <w:t>CATALOGO DE CONCEPTOS/PRESUPUESTO</w:t>
            </w:r>
            <w:bookmarkEnd w:id="2"/>
          </w:p>
        </w:tc>
      </w:tr>
      <w:tr w:rsidR="004D2F21" w:rsidRPr="004D2F21" w:rsidTr="004D2F21">
        <w:trPr>
          <w:trHeight w:val="525"/>
        </w:trPr>
        <w:tc>
          <w:tcPr>
            <w:tcW w:w="411" w:type="pct"/>
            <w:tcBorders>
              <w:top w:val="nil"/>
              <w:left w:val="single" w:sz="8" w:space="0" w:color="auto"/>
              <w:bottom w:val="nil"/>
              <w:right w:val="nil"/>
            </w:tcBorders>
            <w:shd w:val="clear" w:color="auto" w:fill="auto"/>
            <w:hideMark/>
          </w:tcPr>
          <w:p w:rsidR="004D2F21" w:rsidRPr="004D2F21" w:rsidRDefault="004D2F21" w:rsidP="004D2F21">
            <w:pPr>
              <w:spacing w:after="0" w:line="240" w:lineRule="auto"/>
              <w:jc w:val="right"/>
              <w:rPr>
                <w:rFonts w:ascii="Arial Narrow" w:eastAsia="Times New Roman" w:hAnsi="Arial Narrow" w:cs="Calibri"/>
                <w:b/>
                <w:bCs/>
                <w:sz w:val="14"/>
                <w:szCs w:val="14"/>
                <w:lang w:eastAsia="es-419"/>
              </w:rPr>
            </w:pPr>
            <w:r w:rsidRPr="004D2F21">
              <w:rPr>
                <w:rFonts w:ascii="Arial Narrow" w:eastAsia="Times New Roman" w:hAnsi="Arial Narrow" w:cs="Calibri"/>
                <w:b/>
                <w:bCs/>
                <w:sz w:val="14"/>
                <w:szCs w:val="14"/>
                <w:lang w:eastAsia="es-419"/>
              </w:rPr>
              <w:t>NOMBRE  DE LA OBRA:</w:t>
            </w:r>
          </w:p>
        </w:tc>
        <w:tc>
          <w:tcPr>
            <w:tcW w:w="4589" w:type="pct"/>
            <w:gridSpan w:val="5"/>
            <w:tcBorders>
              <w:top w:val="nil"/>
              <w:left w:val="nil"/>
              <w:bottom w:val="nil"/>
              <w:right w:val="single" w:sz="8" w:space="0" w:color="000000"/>
            </w:tcBorders>
            <w:shd w:val="clear" w:color="auto" w:fill="auto"/>
            <w:vAlign w:val="center"/>
            <w:hideMark/>
          </w:tcPr>
          <w:p w:rsidR="004D2F21" w:rsidRPr="004D2F21" w:rsidRDefault="004D2F21" w:rsidP="004D2F21">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CONSTRUCCIÓN DE UNA CANCHA DE USOS MÚLTIPLES, EN LA UNIVERSIDAD DE LA CAÑADA.</w:t>
            </w:r>
          </w:p>
        </w:tc>
      </w:tr>
      <w:tr w:rsidR="004D2F21" w:rsidRPr="004D2F21" w:rsidTr="004D2F21">
        <w:trPr>
          <w:trHeight w:val="285"/>
        </w:trPr>
        <w:tc>
          <w:tcPr>
            <w:tcW w:w="411" w:type="pct"/>
            <w:tcBorders>
              <w:top w:val="nil"/>
              <w:left w:val="single" w:sz="8" w:space="0" w:color="auto"/>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b/>
                <w:bCs/>
                <w:sz w:val="14"/>
                <w:szCs w:val="14"/>
                <w:lang w:eastAsia="es-419"/>
              </w:rPr>
            </w:pPr>
            <w:r w:rsidRPr="004D2F21">
              <w:rPr>
                <w:rFonts w:ascii="Arial Narrow" w:eastAsia="Times New Roman" w:hAnsi="Arial Narrow" w:cs="Calibri"/>
                <w:b/>
                <w:bCs/>
                <w:sz w:val="14"/>
                <w:szCs w:val="14"/>
                <w:lang w:eastAsia="es-419"/>
              </w:rPr>
              <w:t>REGION:</w:t>
            </w:r>
          </w:p>
        </w:tc>
        <w:tc>
          <w:tcPr>
            <w:tcW w:w="1713" w:type="pct"/>
            <w:tcBorders>
              <w:top w:val="nil"/>
              <w:left w:val="nil"/>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sz w:val="14"/>
                <w:szCs w:val="14"/>
                <w:lang w:eastAsia="es-419"/>
              </w:rPr>
            </w:pPr>
            <w:r w:rsidRPr="004D2F21">
              <w:rPr>
                <w:rFonts w:ascii="Arial Narrow" w:eastAsia="Times New Roman" w:hAnsi="Arial Narrow" w:cs="Calibri"/>
                <w:sz w:val="14"/>
                <w:szCs w:val="14"/>
                <w:lang w:eastAsia="es-419"/>
              </w:rPr>
              <w:t>01    CAÑADA</w:t>
            </w:r>
          </w:p>
        </w:tc>
        <w:tc>
          <w:tcPr>
            <w:tcW w:w="411" w:type="pct"/>
            <w:tcBorders>
              <w:top w:val="nil"/>
              <w:left w:val="nil"/>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b/>
                <w:bCs/>
                <w:sz w:val="14"/>
                <w:szCs w:val="14"/>
                <w:lang w:eastAsia="es-419"/>
              </w:rPr>
            </w:pPr>
            <w:r w:rsidRPr="004D2F21">
              <w:rPr>
                <w:rFonts w:ascii="Arial Narrow" w:eastAsia="Times New Roman" w:hAnsi="Arial Narrow" w:cs="Calibri"/>
                <w:b/>
                <w:bCs/>
                <w:sz w:val="14"/>
                <w:szCs w:val="14"/>
                <w:lang w:eastAsia="es-419"/>
              </w:rPr>
              <w:t>DISTRITO:</w:t>
            </w:r>
          </w:p>
        </w:tc>
        <w:tc>
          <w:tcPr>
            <w:tcW w:w="2465" w:type="pct"/>
            <w:gridSpan w:val="3"/>
            <w:tcBorders>
              <w:top w:val="nil"/>
              <w:left w:val="nil"/>
              <w:bottom w:val="nil"/>
              <w:right w:val="single" w:sz="8" w:space="0" w:color="000000"/>
            </w:tcBorders>
            <w:shd w:val="clear" w:color="auto" w:fill="auto"/>
            <w:noWrap/>
            <w:hideMark/>
          </w:tcPr>
          <w:p w:rsidR="004D2F21" w:rsidRPr="004D2F21" w:rsidRDefault="004D2F21" w:rsidP="004D2F21">
            <w:pPr>
              <w:spacing w:after="0" w:line="240" w:lineRule="auto"/>
              <w:rPr>
                <w:rFonts w:ascii="Arial Narrow" w:eastAsia="Times New Roman" w:hAnsi="Arial Narrow" w:cs="Calibri"/>
                <w:sz w:val="14"/>
                <w:szCs w:val="14"/>
                <w:lang w:eastAsia="es-419"/>
              </w:rPr>
            </w:pPr>
            <w:r w:rsidRPr="004D2F21">
              <w:rPr>
                <w:rFonts w:ascii="Arial Narrow" w:eastAsia="Times New Roman" w:hAnsi="Arial Narrow" w:cs="Calibri"/>
                <w:sz w:val="14"/>
                <w:szCs w:val="14"/>
                <w:lang w:eastAsia="es-419"/>
              </w:rPr>
              <w:t xml:space="preserve">04 TEOTITLAN </w:t>
            </w:r>
          </w:p>
        </w:tc>
      </w:tr>
      <w:tr w:rsidR="004D2F21" w:rsidRPr="004D2F21" w:rsidTr="004D2F21">
        <w:trPr>
          <w:trHeight w:val="285"/>
        </w:trPr>
        <w:tc>
          <w:tcPr>
            <w:tcW w:w="411" w:type="pct"/>
            <w:tcBorders>
              <w:top w:val="nil"/>
              <w:left w:val="single" w:sz="8" w:space="0" w:color="auto"/>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b/>
                <w:bCs/>
                <w:sz w:val="14"/>
                <w:szCs w:val="14"/>
                <w:lang w:eastAsia="es-419"/>
              </w:rPr>
            </w:pPr>
            <w:r w:rsidRPr="004D2F21">
              <w:rPr>
                <w:rFonts w:ascii="Arial Narrow" w:eastAsia="Times New Roman" w:hAnsi="Arial Narrow" w:cs="Calibri"/>
                <w:b/>
                <w:bCs/>
                <w:sz w:val="14"/>
                <w:szCs w:val="14"/>
                <w:lang w:eastAsia="es-419"/>
              </w:rPr>
              <w:t>MUNICIPIO:</w:t>
            </w:r>
          </w:p>
        </w:tc>
        <w:tc>
          <w:tcPr>
            <w:tcW w:w="1713" w:type="pct"/>
            <w:tcBorders>
              <w:top w:val="nil"/>
              <w:left w:val="nil"/>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sz w:val="14"/>
                <w:szCs w:val="14"/>
                <w:lang w:eastAsia="es-419"/>
              </w:rPr>
            </w:pPr>
            <w:r w:rsidRPr="004D2F21">
              <w:rPr>
                <w:rFonts w:ascii="Arial Narrow" w:eastAsia="Times New Roman" w:hAnsi="Arial Narrow" w:cs="Calibri"/>
                <w:sz w:val="14"/>
                <w:szCs w:val="14"/>
                <w:lang w:eastAsia="es-419"/>
              </w:rPr>
              <w:t>545 TEOTITLAN DE FLORES MAGON</w:t>
            </w:r>
          </w:p>
        </w:tc>
        <w:tc>
          <w:tcPr>
            <w:tcW w:w="411" w:type="pct"/>
            <w:tcBorders>
              <w:top w:val="nil"/>
              <w:left w:val="nil"/>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b/>
                <w:bCs/>
                <w:sz w:val="14"/>
                <w:szCs w:val="14"/>
                <w:lang w:eastAsia="es-419"/>
              </w:rPr>
            </w:pPr>
            <w:r w:rsidRPr="004D2F21">
              <w:rPr>
                <w:rFonts w:ascii="Arial Narrow" w:eastAsia="Times New Roman" w:hAnsi="Arial Narrow" w:cs="Calibri"/>
                <w:b/>
                <w:bCs/>
                <w:sz w:val="14"/>
                <w:szCs w:val="14"/>
                <w:lang w:eastAsia="es-419"/>
              </w:rPr>
              <w:t>LOCALIDAD:</w:t>
            </w:r>
          </w:p>
        </w:tc>
        <w:tc>
          <w:tcPr>
            <w:tcW w:w="2465" w:type="pct"/>
            <w:gridSpan w:val="3"/>
            <w:tcBorders>
              <w:top w:val="nil"/>
              <w:left w:val="nil"/>
              <w:bottom w:val="nil"/>
              <w:right w:val="single" w:sz="8" w:space="0" w:color="000000"/>
            </w:tcBorders>
            <w:shd w:val="clear" w:color="auto" w:fill="auto"/>
            <w:hideMark/>
          </w:tcPr>
          <w:p w:rsidR="004D2F21" w:rsidRPr="004D2F21" w:rsidRDefault="004D2F21" w:rsidP="004D2F21">
            <w:pPr>
              <w:spacing w:after="0" w:line="240" w:lineRule="auto"/>
              <w:rPr>
                <w:rFonts w:ascii="Arial Narrow" w:eastAsia="Times New Roman" w:hAnsi="Arial Narrow" w:cs="Calibri"/>
                <w:sz w:val="14"/>
                <w:szCs w:val="14"/>
                <w:lang w:eastAsia="es-419"/>
              </w:rPr>
            </w:pPr>
            <w:r w:rsidRPr="004D2F21">
              <w:rPr>
                <w:rFonts w:ascii="Arial Narrow" w:eastAsia="Times New Roman" w:hAnsi="Arial Narrow" w:cs="Calibri"/>
                <w:sz w:val="14"/>
                <w:szCs w:val="14"/>
                <w:lang w:eastAsia="es-419"/>
              </w:rPr>
              <w:t>001 TEOTITLAN DE FLORES MAGON</w:t>
            </w:r>
          </w:p>
        </w:tc>
      </w:tr>
      <w:tr w:rsidR="004D2F21" w:rsidRPr="004D2F21" w:rsidTr="00BF184E">
        <w:trPr>
          <w:trHeight w:val="60"/>
        </w:trPr>
        <w:tc>
          <w:tcPr>
            <w:tcW w:w="411" w:type="pct"/>
            <w:tcBorders>
              <w:top w:val="nil"/>
              <w:left w:val="single" w:sz="8" w:space="0" w:color="auto"/>
              <w:bottom w:val="nil"/>
              <w:right w:val="nil"/>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20"/>
                <w:szCs w:val="20"/>
                <w:lang w:eastAsia="es-419"/>
              </w:rPr>
            </w:pPr>
            <w:r w:rsidRPr="004D2F21">
              <w:rPr>
                <w:rFonts w:ascii="Arial Narrow" w:eastAsia="Times New Roman" w:hAnsi="Arial Narrow" w:cs="Calibri"/>
                <w:sz w:val="20"/>
                <w:szCs w:val="20"/>
                <w:lang w:eastAsia="es-419"/>
              </w:rPr>
              <w:t> </w:t>
            </w:r>
          </w:p>
        </w:tc>
        <w:tc>
          <w:tcPr>
            <w:tcW w:w="1713"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20"/>
                <w:szCs w:val="20"/>
                <w:lang w:eastAsia="es-419"/>
              </w:rPr>
            </w:pPr>
          </w:p>
        </w:tc>
        <w:tc>
          <w:tcPr>
            <w:tcW w:w="411" w:type="pct"/>
            <w:tcBorders>
              <w:top w:val="nil"/>
              <w:left w:val="nil"/>
              <w:bottom w:val="nil"/>
              <w:right w:val="nil"/>
            </w:tcBorders>
            <w:shd w:val="clear" w:color="auto" w:fill="auto"/>
            <w:noWrap/>
            <w:hideMark/>
          </w:tcPr>
          <w:p w:rsidR="004D2F21" w:rsidRPr="004D2F21" w:rsidRDefault="004D2F21" w:rsidP="004D2F21">
            <w:pPr>
              <w:spacing w:after="0" w:line="240" w:lineRule="auto"/>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411"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1575"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right"/>
              <w:rPr>
                <w:rFonts w:ascii="Arial Narrow" w:eastAsia="Times New Roman" w:hAnsi="Arial Narrow" w:cs="Calibri"/>
                <w:sz w:val="20"/>
                <w:szCs w:val="20"/>
                <w:lang w:eastAsia="es-419"/>
              </w:rPr>
            </w:pPr>
            <w:r w:rsidRPr="004D2F21">
              <w:rPr>
                <w:rFonts w:ascii="Arial Narrow" w:eastAsia="Times New Roman" w:hAnsi="Arial Narrow" w:cs="Calibri"/>
                <w:sz w:val="20"/>
                <w:szCs w:val="20"/>
                <w:lang w:eastAsia="es-419"/>
              </w:rPr>
              <w:t> </w:t>
            </w:r>
          </w:p>
        </w:tc>
      </w:tr>
      <w:tr w:rsidR="004D2F21" w:rsidRPr="004D2F21" w:rsidTr="00BF184E">
        <w:trPr>
          <w:trHeight w:val="435"/>
        </w:trPr>
        <w:tc>
          <w:tcPr>
            <w:tcW w:w="411" w:type="pct"/>
            <w:tcBorders>
              <w:top w:val="nil"/>
              <w:left w:val="single" w:sz="8" w:space="0" w:color="auto"/>
              <w:bottom w:val="single" w:sz="8" w:space="0" w:color="auto"/>
              <w:right w:val="nil"/>
            </w:tcBorders>
            <w:shd w:val="clear" w:color="000000" w:fill="DBDBDB"/>
            <w:noWrap/>
            <w:hideMark/>
          </w:tcPr>
          <w:p w:rsidR="004D2F21" w:rsidRPr="004D2F21" w:rsidRDefault="004D2F21" w:rsidP="004D2F21">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1713" w:type="pct"/>
            <w:tcBorders>
              <w:top w:val="nil"/>
              <w:left w:val="nil"/>
              <w:bottom w:val="single" w:sz="8" w:space="0" w:color="auto"/>
              <w:right w:val="nil"/>
            </w:tcBorders>
            <w:shd w:val="clear" w:color="000000" w:fill="DBDBDB"/>
            <w:hideMark/>
          </w:tcPr>
          <w:p w:rsidR="004D2F21" w:rsidRPr="004D2F21" w:rsidRDefault="004D2F21" w:rsidP="004D2F21">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DESCRIPCION DEL CONCEPTO</w:t>
            </w:r>
          </w:p>
        </w:tc>
        <w:tc>
          <w:tcPr>
            <w:tcW w:w="411" w:type="pct"/>
            <w:tcBorders>
              <w:top w:val="nil"/>
              <w:left w:val="nil"/>
              <w:bottom w:val="single" w:sz="8" w:space="0" w:color="auto"/>
              <w:right w:val="nil"/>
            </w:tcBorders>
            <w:shd w:val="clear" w:color="000000" w:fill="DBDBDB"/>
            <w:noWrap/>
            <w:hideMark/>
          </w:tcPr>
          <w:p w:rsidR="004D2F21" w:rsidRPr="004D2F21" w:rsidRDefault="004D2F21" w:rsidP="004D2F21">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UNIDAD</w:t>
            </w:r>
          </w:p>
        </w:tc>
        <w:tc>
          <w:tcPr>
            <w:tcW w:w="479" w:type="pct"/>
            <w:tcBorders>
              <w:top w:val="nil"/>
              <w:left w:val="nil"/>
              <w:bottom w:val="single" w:sz="8" w:space="0" w:color="auto"/>
              <w:right w:val="nil"/>
            </w:tcBorders>
            <w:shd w:val="clear" w:color="000000" w:fill="DBDBDB"/>
            <w:noWrap/>
            <w:hideMark/>
          </w:tcPr>
          <w:p w:rsidR="004D2F21" w:rsidRPr="004D2F21" w:rsidRDefault="004D2F21" w:rsidP="004D2F21">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CANTIDAD</w:t>
            </w:r>
          </w:p>
        </w:tc>
        <w:tc>
          <w:tcPr>
            <w:tcW w:w="411" w:type="pct"/>
            <w:tcBorders>
              <w:top w:val="nil"/>
              <w:left w:val="nil"/>
              <w:bottom w:val="single" w:sz="8" w:space="0" w:color="auto"/>
              <w:right w:val="nil"/>
            </w:tcBorders>
            <w:shd w:val="clear" w:color="000000" w:fill="DBDBDB"/>
            <w:noWrap/>
            <w:hideMark/>
          </w:tcPr>
          <w:p w:rsidR="004D2F21" w:rsidRPr="004D2F21" w:rsidRDefault="004D2F21" w:rsidP="004D2F21">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P.U</w:t>
            </w:r>
          </w:p>
        </w:tc>
        <w:tc>
          <w:tcPr>
            <w:tcW w:w="1575" w:type="pct"/>
            <w:tcBorders>
              <w:top w:val="nil"/>
              <w:left w:val="nil"/>
              <w:bottom w:val="single" w:sz="8" w:space="0" w:color="auto"/>
              <w:right w:val="single" w:sz="8" w:space="0" w:color="auto"/>
            </w:tcBorders>
            <w:shd w:val="clear" w:color="000000" w:fill="DBDBDB"/>
            <w:noWrap/>
            <w:hideMark/>
          </w:tcPr>
          <w:p w:rsidR="004D2F21" w:rsidRPr="004D2F21" w:rsidRDefault="004D2F21" w:rsidP="004D2F21">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IMPORTE</w:t>
            </w:r>
          </w:p>
        </w:tc>
      </w:tr>
      <w:tr w:rsidR="004D2F21" w:rsidRPr="004D2F21" w:rsidTr="00BF184E">
        <w:trPr>
          <w:trHeight w:val="165"/>
        </w:trPr>
        <w:tc>
          <w:tcPr>
            <w:tcW w:w="411" w:type="pct"/>
            <w:tcBorders>
              <w:top w:val="nil"/>
              <w:left w:val="single" w:sz="8" w:space="0" w:color="auto"/>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noWrap/>
            <w:hideMark/>
          </w:tcPr>
          <w:p w:rsidR="004D2F21" w:rsidRPr="004D2F21" w:rsidRDefault="004D2F21" w:rsidP="004D2F21">
            <w:pPr>
              <w:spacing w:after="0" w:line="240" w:lineRule="auto"/>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noWrap/>
            <w:hideMark/>
          </w:tcPr>
          <w:p w:rsidR="004D2F21" w:rsidRPr="004D2F21" w:rsidRDefault="004D2F21" w:rsidP="004D2F21">
            <w:pPr>
              <w:spacing w:after="0" w:line="240" w:lineRule="auto"/>
              <w:rPr>
                <w:rFonts w:ascii="Times New Roman" w:eastAsia="Times New Roman" w:hAnsi="Times New Roman" w:cs="Times New Roman"/>
                <w:sz w:val="20"/>
                <w:szCs w:val="20"/>
                <w:lang w:eastAsia="es-419"/>
              </w:rPr>
            </w:pPr>
          </w:p>
        </w:tc>
        <w:tc>
          <w:tcPr>
            <w:tcW w:w="411" w:type="pct"/>
            <w:tcBorders>
              <w:top w:val="nil"/>
              <w:left w:val="nil"/>
              <w:bottom w:val="nil"/>
              <w:right w:val="nil"/>
            </w:tcBorders>
            <w:shd w:val="clear" w:color="auto" w:fill="auto"/>
            <w:noWrap/>
            <w:hideMark/>
          </w:tcPr>
          <w:p w:rsidR="004D2F21" w:rsidRPr="004D2F21" w:rsidRDefault="004D2F21" w:rsidP="004D2F21">
            <w:pPr>
              <w:spacing w:after="0" w:line="240" w:lineRule="auto"/>
              <w:rPr>
                <w:rFonts w:ascii="Times New Roman" w:eastAsia="Times New Roman" w:hAnsi="Times New Roman" w:cs="Times New Roman"/>
                <w:sz w:val="20"/>
                <w:szCs w:val="20"/>
                <w:lang w:eastAsia="es-419"/>
              </w:rPr>
            </w:pPr>
          </w:p>
        </w:tc>
        <w:tc>
          <w:tcPr>
            <w:tcW w:w="1575"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r>
      <w:tr w:rsidR="004D2F21" w:rsidRPr="004D2F21" w:rsidTr="00BF184E">
        <w:trPr>
          <w:trHeight w:val="285"/>
        </w:trPr>
        <w:tc>
          <w:tcPr>
            <w:tcW w:w="411" w:type="pct"/>
            <w:tcBorders>
              <w:top w:val="single" w:sz="8" w:space="0" w:color="auto"/>
              <w:left w:val="single" w:sz="8" w:space="0" w:color="auto"/>
              <w:bottom w:val="nil"/>
              <w:right w:val="nil"/>
            </w:tcBorders>
            <w:shd w:val="clear" w:color="000000" w:fill="BFBFBF"/>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CIM.0000</w:t>
            </w:r>
          </w:p>
        </w:tc>
        <w:tc>
          <w:tcPr>
            <w:tcW w:w="1713" w:type="pct"/>
            <w:tcBorders>
              <w:top w:val="single" w:sz="8" w:space="0" w:color="auto"/>
              <w:left w:val="nil"/>
              <w:bottom w:val="nil"/>
              <w:right w:val="nil"/>
            </w:tcBorders>
            <w:shd w:val="clear" w:color="000000" w:fill="BFBFBF"/>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CAPITULO 1: CIMENTACION</w:t>
            </w:r>
          </w:p>
        </w:tc>
        <w:tc>
          <w:tcPr>
            <w:tcW w:w="411" w:type="pct"/>
            <w:tcBorders>
              <w:top w:val="single" w:sz="8" w:space="0" w:color="auto"/>
              <w:left w:val="nil"/>
              <w:bottom w:val="nil"/>
              <w:right w:val="nil"/>
            </w:tcBorders>
            <w:shd w:val="clear" w:color="000000" w:fill="BFBFBF"/>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79" w:type="pct"/>
            <w:tcBorders>
              <w:top w:val="single" w:sz="8" w:space="0" w:color="auto"/>
              <w:left w:val="nil"/>
              <w:bottom w:val="nil"/>
              <w:right w:val="nil"/>
            </w:tcBorders>
            <w:shd w:val="clear" w:color="000000" w:fill="BFBFBF"/>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11" w:type="pct"/>
            <w:tcBorders>
              <w:top w:val="single" w:sz="8" w:space="0" w:color="auto"/>
              <w:left w:val="nil"/>
              <w:bottom w:val="nil"/>
              <w:right w:val="nil"/>
            </w:tcBorders>
            <w:shd w:val="clear" w:color="000000" w:fill="BFBFBF"/>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1575" w:type="pct"/>
            <w:tcBorders>
              <w:top w:val="single" w:sz="8" w:space="0" w:color="auto"/>
              <w:left w:val="nil"/>
              <w:bottom w:val="nil"/>
              <w:right w:val="single" w:sz="8" w:space="0" w:color="auto"/>
            </w:tcBorders>
            <w:shd w:val="clear" w:color="000000" w:fill="BFBFBF"/>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r>
      <w:tr w:rsidR="004D2F21" w:rsidRPr="004D2F21" w:rsidTr="004D2F21">
        <w:trPr>
          <w:trHeight w:val="285"/>
        </w:trPr>
        <w:tc>
          <w:tcPr>
            <w:tcW w:w="411" w:type="pct"/>
            <w:tcBorders>
              <w:top w:val="single" w:sz="12" w:space="0" w:color="auto"/>
              <w:left w:val="single" w:sz="8" w:space="0" w:color="auto"/>
              <w:bottom w:val="nil"/>
              <w:right w:val="single" w:sz="4" w:space="0" w:color="auto"/>
            </w:tcBorders>
            <w:shd w:val="clear" w:color="auto" w:fill="auto"/>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1713" w:type="pct"/>
            <w:tcBorders>
              <w:top w:val="single" w:sz="12" w:space="0" w:color="auto"/>
              <w:left w:val="nil"/>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11" w:type="pct"/>
            <w:tcBorders>
              <w:top w:val="single" w:sz="12" w:space="0" w:color="auto"/>
              <w:left w:val="nil"/>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79" w:type="pct"/>
            <w:tcBorders>
              <w:top w:val="single" w:sz="12" w:space="0" w:color="auto"/>
              <w:left w:val="nil"/>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10" w:type="pct"/>
            <w:tcBorders>
              <w:top w:val="single" w:sz="12" w:space="0" w:color="auto"/>
              <w:left w:val="nil"/>
              <w:bottom w:val="nil"/>
              <w:right w:val="nil"/>
            </w:tcBorders>
            <w:shd w:val="clear" w:color="auto" w:fill="auto"/>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1576" w:type="pct"/>
            <w:tcBorders>
              <w:top w:val="single" w:sz="12" w:space="0" w:color="auto"/>
              <w:left w:val="nil"/>
              <w:bottom w:val="nil"/>
              <w:right w:val="single" w:sz="8" w:space="0" w:color="auto"/>
            </w:tcBorders>
            <w:shd w:val="clear" w:color="auto" w:fill="auto"/>
            <w:noWrap/>
            <w:hideMark/>
          </w:tcPr>
          <w:p w:rsidR="004D2F21" w:rsidRPr="004D2F21" w:rsidRDefault="004D2F21" w:rsidP="004D2F21">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r>
      <w:tr w:rsidR="004D2F21" w:rsidRPr="004D2F21" w:rsidTr="004D2F21">
        <w:trPr>
          <w:trHeight w:val="1785"/>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CIM.0001</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LIMPIEZA, DESPALME, TRAZO Y NIVELACIÓN DE TERRENO; SE DEBERÁ CONSIDERAR PARA ESTE TRABAJO: MANO DE OBRA, HERRAMIENTA, EQUIPO DE TOPOGRAFÍA, ACARREOS DE MATERIAL PRODUCTO DE LA LIMPIEZA Y DESPALME (HASTA 25CM PROMEDIO) DENTRO Y FUERA DE OBRA A TIRO AUTORIZADO, TRASPALEOS, APILE DE MATERIAL, BANCOS DE NIVEL, ESTACAS DE MADERA DE PINO DE 3ª, REFERENCIAS, MOJONERAS Y LIMPIEZA DEL ÁREA DE TRABAJO.  </w:t>
            </w: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864.00 </w:t>
            </w:r>
          </w:p>
        </w:tc>
        <w:tc>
          <w:tcPr>
            <w:tcW w:w="410"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4D2F21"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4D2F21" w:rsidRPr="004D2F21" w:rsidTr="004D2F21">
        <w:trPr>
          <w:trHeight w:val="2295"/>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CIM0002</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EXCAVACIÓN  DE CEPA POR MEDIOS MECÁNICOS,  EN  MATERIAL B O C, A CUALQUIER PROFUNDIDAD Y GRADO DE DIFICULTAD,  SE DEBERÁ CONSIDERAR PARA ESTE TRABAJO; MANO DE OBRA, HERRAMIENTA, MAQUINARÍA, EQUIPO, TRASPALEOS, SOBRE EXCAVACIÓN POR HERRAMIENTA Y POR EL ÁNGULO DE TALUD, AFINE DE TALUDES Y FONDO A MANO , APILE DE MATERIAL, CARGA MECÁNICA Y RETIRO DEL MATERIAL FUERA DE LA OBRA A TIRO AUTORIZADO POR LAS AUTORIDADES CORRESPONDIENTES Y LIMPIEZA DE LA ZONA DE TRABAJO.</w:t>
            </w: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M3</w:t>
            </w: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335.88 </w:t>
            </w:r>
          </w:p>
        </w:tc>
        <w:tc>
          <w:tcPr>
            <w:tcW w:w="410"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4D2F21"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4D2F21" w:rsidRPr="004D2F21" w:rsidTr="004D2F21">
        <w:trPr>
          <w:trHeight w:val="2040"/>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CIM0003</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EXCAVACIÓN DE CEPA POR MEDIOS MANUALES</w:t>
            </w:r>
            <w:r>
              <w:rPr>
                <w:rFonts w:ascii="Arial Narrow" w:eastAsia="Times New Roman" w:hAnsi="Arial Narrow" w:cs="Calibri"/>
                <w:sz w:val="16"/>
                <w:szCs w:val="16"/>
                <w:lang w:eastAsia="es-419"/>
              </w:rPr>
              <w:t>, EN MATERIAL B O C</w:t>
            </w:r>
            <w:r w:rsidRPr="004D2F21">
              <w:rPr>
                <w:rFonts w:ascii="Arial Narrow" w:eastAsia="Times New Roman" w:hAnsi="Arial Narrow" w:cs="Calibri"/>
                <w:sz w:val="16"/>
                <w:szCs w:val="16"/>
                <w:lang w:eastAsia="es-419"/>
              </w:rPr>
              <w:t xml:space="preserve">, A CUALQUIER PROFUNDIDAD Y GRADO DE DIFICULTAD, SE DEBERÁ CONSIDERAR PARA ESTE TRABAJO; MANO DE OBRA, HERRAMIENTA, EQUIPO, TRASPALEOS, SOBRE EXCAVACIÓN POR HERRAMIENTA Y POR EL ÁNGULO DE TALUD, AFINE DE TALUDES Y FONDO,  APILE DE MATERIAL, ACARREO Y CARGA CON EQUIPO MECÁNICO,  RETIRO DEL MATERIAL FUERA DE LA OBRA A TIRO AUTORIZADO  Y LIMPIEZA DE LA ZONA DE TRABAJO. </w:t>
            </w: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M3</w:t>
            </w: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13.78 </w:t>
            </w:r>
          </w:p>
        </w:tc>
        <w:tc>
          <w:tcPr>
            <w:tcW w:w="410"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4D2F21"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4D2F21" w:rsidRPr="004D2F21" w:rsidTr="004D2F21">
        <w:trPr>
          <w:trHeight w:val="2295"/>
        </w:trPr>
        <w:tc>
          <w:tcPr>
            <w:tcW w:w="411" w:type="pct"/>
            <w:tcBorders>
              <w:top w:val="nil"/>
              <w:left w:val="single" w:sz="8" w:space="0" w:color="auto"/>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CIM.0004</w:t>
            </w:r>
          </w:p>
        </w:tc>
        <w:tc>
          <w:tcPr>
            <w:tcW w:w="1713" w:type="pct"/>
            <w:tcBorders>
              <w:top w:val="nil"/>
              <w:left w:val="nil"/>
              <w:right w:val="nil"/>
            </w:tcBorders>
            <w:shd w:val="clear" w:color="auto" w:fill="auto"/>
            <w:hideMark/>
          </w:tcPr>
          <w:p w:rsidR="004D2F21" w:rsidRPr="004D2F21" w:rsidRDefault="004D2F21" w:rsidP="004D2F21">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RELLENO CON TEPETATE O MATERIAL DE BANCO  DE LA REGIÓN, COMPACTADO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411" w:type="pct"/>
            <w:tcBorders>
              <w:top w:val="nil"/>
              <w:left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M3</w:t>
            </w:r>
          </w:p>
        </w:tc>
        <w:tc>
          <w:tcPr>
            <w:tcW w:w="479" w:type="pct"/>
            <w:tcBorders>
              <w:top w:val="nil"/>
              <w:left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419.73 </w:t>
            </w:r>
          </w:p>
        </w:tc>
        <w:tc>
          <w:tcPr>
            <w:tcW w:w="410" w:type="pct"/>
            <w:tcBorders>
              <w:top w:val="nil"/>
              <w:left w:val="nil"/>
              <w:right w:val="nil"/>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right w:val="single" w:sz="8" w:space="0" w:color="auto"/>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4D2F21" w:rsidRPr="004D2F21" w:rsidTr="004D2F21">
        <w:trPr>
          <w:trHeight w:val="255"/>
        </w:trPr>
        <w:tc>
          <w:tcPr>
            <w:tcW w:w="411" w:type="pct"/>
            <w:tcBorders>
              <w:top w:val="nil"/>
              <w:left w:val="single" w:sz="8" w:space="0" w:color="auto"/>
              <w:bottom w:val="single" w:sz="4" w:space="0" w:color="auto"/>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single" w:sz="4" w:space="0" w:color="auto"/>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single" w:sz="4" w:space="0" w:color="auto"/>
              <w:right w:val="nil"/>
            </w:tcBorders>
            <w:shd w:val="clear" w:color="auto" w:fill="auto"/>
            <w:hideMark/>
          </w:tcPr>
          <w:p w:rsidR="004D2F21" w:rsidRPr="004D2F21" w:rsidRDefault="004D2F21" w:rsidP="004D2F21">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single" w:sz="4" w:space="0" w:color="auto"/>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single" w:sz="4" w:space="0" w:color="auto"/>
              <w:right w:val="nil"/>
            </w:tcBorders>
            <w:shd w:val="clear" w:color="auto" w:fill="auto"/>
            <w:noWrap/>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single" w:sz="4" w:space="0" w:color="auto"/>
              <w:right w:val="single" w:sz="8" w:space="0" w:color="auto"/>
            </w:tcBorders>
            <w:shd w:val="clear" w:color="auto" w:fill="auto"/>
            <w:noWrap/>
            <w:hideMark/>
          </w:tcPr>
          <w:p w:rsidR="004D2F21" w:rsidRPr="004D2F21" w:rsidRDefault="004D2F21" w:rsidP="004D2F21">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4D2F21" w:rsidRPr="004D2F21" w:rsidTr="004D2F21">
        <w:trPr>
          <w:trHeight w:val="2040"/>
        </w:trPr>
        <w:tc>
          <w:tcPr>
            <w:tcW w:w="411" w:type="pct"/>
            <w:tcBorders>
              <w:top w:val="single" w:sz="4" w:space="0" w:color="auto"/>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lastRenderedPageBreak/>
              <w:t>CIM.0004.1</w:t>
            </w:r>
          </w:p>
        </w:tc>
        <w:tc>
          <w:tcPr>
            <w:tcW w:w="1713" w:type="pct"/>
            <w:tcBorders>
              <w:top w:val="single" w:sz="4" w:space="0" w:color="auto"/>
              <w:left w:val="nil"/>
              <w:bottom w:val="nil"/>
              <w:right w:val="nil"/>
            </w:tcBorders>
            <w:shd w:val="clear" w:color="auto" w:fill="auto"/>
            <w:hideMark/>
          </w:tcPr>
          <w:p w:rsidR="004D2F21" w:rsidRPr="004D2F21" w:rsidRDefault="004D2F21" w:rsidP="004D2F21">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RELLENO CON SELECTO, PRODUCTO DE EXCAVACION, COMPACTADO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411" w:type="pct"/>
            <w:tcBorders>
              <w:top w:val="single" w:sz="4" w:space="0" w:color="auto"/>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M3</w:t>
            </w:r>
          </w:p>
        </w:tc>
        <w:tc>
          <w:tcPr>
            <w:tcW w:w="479" w:type="pct"/>
            <w:tcBorders>
              <w:top w:val="single" w:sz="4" w:space="0" w:color="auto"/>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160.00 </w:t>
            </w:r>
          </w:p>
        </w:tc>
        <w:tc>
          <w:tcPr>
            <w:tcW w:w="410" w:type="pct"/>
            <w:tcBorders>
              <w:top w:val="single" w:sz="4" w:space="0" w:color="auto"/>
              <w:left w:val="nil"/>
              <w:bottom w:val="nil"/>
              <w:right w:val="nil"/>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1576" w:type="pct"/>
            <w:tcBorders>
              <w:top w:val="single" w:sz="4" w:space="0" w:color="auto"/>
              <w:left w:val="nil"/>
              <w:bottom w:val="nil"/>
              <w:right w:val="single" w:sz="8" w:space="0" w:color="auto"/>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4D2F21"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4D2F21" w:rsidRPr="004D2F21" w:rsidTr="004D2F21">
        <w:trPr>
          <w:trHeight w:val="1530"/>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CIM.0005</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PLANTILLA DE CONCRETO HECHO EN OBRA F'C= 100KG/CM2 DE 5 CM. DE ESPESOR PROMEDIO, SE DEBERÁ CONSIDERAR PARA ESTE TRABAJO: MATERIALES, MANO DE OBRA, HERRAMIENTA, EQUIPO, CIMBRA DE FRONTERA, ELEVACIONES, CARGAS, ACARREOS, REGLEADO, NIVELADO, LIMPIEZA DE LA ZONA DE TRABAJO, ACOPIO Y RETIRO DE DESPERDICIOS A TIRO AUTORIZADO Y LIMPIEZA DE LA ZONA DE TRABAJO.</w:t>
            </w: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218.66 </w:t>
            </w:r>
          </w:p>
        </w:tc>
        <w:tc>
          <w:tcPr>
            <w:tcW w:w="410"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4D2F21"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4D2F21" w:rsidRPr="004D2F21" w:rsidTr="004D2F21">
        <w:trPr>
          <w:trHeight w:val="1020"/>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CIM.0006</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ACERO REFUERZO EN CIMENTACION DIAM. #3 FY=4200 KG/CM2 INCLUYENDO LOS TRASLAPES, SILLETAS, GANCHOS, ESCUADRAS Y DESPERDICIOS NECESARIOS, SUMINISTRO, HABILITADO,  ARMADO Y PRUEBAS DE LABORATORIO.</w:t>
            </w: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KG</w:t>
            </w: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1,870.08 </w:t>
            </w:r>
          </w:p>
        </w:tc>
        <w:tc>
          <w:tcPr>
            <w:tcW w:w="410"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4D2F21"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4D2F21" w:rsidRPr="004D2F21" w:rsidTr="004D2F21">
        <w:trPr>
          <w:trHeight w:val="1020"/>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CIM.0007</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ACERO REFUERZO EN CIMENTACION DIAM. #5 FY=4200 KG/CM2. INCLUYENDO LOS TRASLAPES, SILLETAS, GANCHOS, ESCUADRAS Y DESPERDICIOS NECESARIOS,  SUMINISTRO, HABILITADO,  ARMADO Y PRUEBAS DE LABORATORIO.</w:t>
            </w: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KG</w:t>
            </w: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1,688.04 </w:t>
            </w:r>
          </w:p>
        </w:tc>
        <w:tc>
          <w:tcPr>
            <w:tcW w:w="410"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4D2F21"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4D2F21" w:rsidRPr="004D2F21" w:rsidTr="004D2F21">
        <w:trPr>
          <w:trHeight w:val="1020"/>
        </w:trPr>
        <w:tc>
          <w:tcPr>
            <w:tcW w:w="411" w:type="pct"/>
            <w:tcBorders>
              <w:top w:val="nil"/>
              <w:left w:val="single" w:sz="8" w:space="0" w:color="auto"/>
              <w:bottom w:val="nil"/>
              <w:right w:val="single" w:sz="4" w:space="0" w:color="auto"/>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CIM.0008</w:t>
            </w:r>
          </w:p>
        </w:tc>
        <w:tc>
          <w:tcPr>
            <w:tcW w:w="1713" w:type="pct"/>
            <w:tcBorders>
              <w:top w:val="nil"/>
              <w:left w:val="nil"/>
              <w:bottom w:val="nil"/>
              <w:right w:val="nil"/>
            </w:tcBorders>
            <w:shd w:val="clear" w:color="auto" w:fill="auto"/>
            <w:hideMark/>
          </w:tcPr>
          <w:p w:rsidR="004D2F21" w:rsidRPr="004D2F21" w:rsidRDefault="004D2F21" w:rsidP="004D2F21">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ACERO REFUERZO EN CIMENTACION DIAM. #8 FY=4200 KG/CM2. INCLUYENDO LOS TRASLAPES, SILLETAS, GANCHOS, ESCUADRAS Y DESPERDICIOS NECESARIOS,  SUMINISTRO, HABILITADO,  ARMADO Y PRUEBAS DE LABORATORIO.</w:t>
            </w:r>
          </w:p>
        </w:tc>
        <w:tc>
          <w:tcPr>
            <w:tcW w:w="411"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KG</w:t>
            </w:r>
          </w:p>
        </w:tc>
        <w:tc>
          <w:tcPr>
            <w:tcW w:w="479" w:type="pct"/>
            <w:tcBorders>
              <w:top w:val="nil"/>
              <w:left w:val="nil"/>
              <w:bottom w:val="nil"/>
              <w:right w:val="nil"/>
            </w:tcBorders>
            <w:shd w:val="clear" w:color="auto" w:fill="auto"/>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858.60 </w:t>
            </w:r>
          </w:p>
        </w:tc>
        <w:tc>
          <w:tcPr>
            <w:tcW w:w="410" w:type="pct"/>
            <w:tcBorders>
              <w:top w:val="nil"/>
              <w:left w:val="nil"/>
              <w:bottom w:val="nil"/>
              <w:right w:val="nil"/>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4D2F21" w:rsidRPr="004D2F21" w:rsidRDefault="004D2F21" w:rsidP="004D2F21">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510"/>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CIM.0009</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CIMBRA PARA CIMENTACIÓN CON MADERA DE PINO DE 3A. ACABADO COMÚN, INCLUYE: CIMBRADO Y DESCIMBRADO.</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189.04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09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CIM.00010</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CONCRETO HECHO EN OBRA F'C=250 KG/CM2  EN CIMENTACIÓN, T.M.A. 3/4", REVENIMIENTO 14+- 2 CMS., INCLUYE: COLADO, VIBRADO Y CURADO, PRUEBAS DE LABORATORIO (UNA MUESTRA DE 3 CILINDROS POR CADA COLADO).</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M3</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39.87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76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CIM.0011</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MURETE DE ENRASE DE 14 CMS. DE ESPESOR, EN CIMENTACION CON TABIQUE DE CONCRETO (TIPO PESADO) DE 10X14X28 CMS. ASENTADO CON MORTERO CEM-ARENA 1:5.</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14.52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020"/>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CIM.0012</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MURETE DE ENRASE DE 28 CMS. DE ESPESOR, EN CIMENTACION CON TABIQUE DE CONCRETO (TIPO PESADO) DE 10X14X28 CMS. ASENTADO CON MORTERO CEM-ARENA 1:5. INCLUYE: PARA EL DREN TUBO PVC DE 4"  EN TRES BOLILLO Y GRAVA SEGÚN PLANO.</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86.79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BF184E">
        <w:trPr>
          <w:trHeight w:val="255"/>
        </w:trPr>
        <w:tc>
          <w:tcPr>
            <w:tcW w:w="411" w:type="pct"/>
            <w:tcBorders>
              <w:top w:val="nil"/>
              <w:left w:val="single" w:sz="8" w:space="0" w:color="auto"/>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BF184E">
        <w:trPr>
          <w:trHeight w:val="1020"/>
        </w:trPr>
        <w:tc>
          <w:tcPr>
            <w:tcW w:w="411" w:type="pct"/>
            <w:tcBorders>
              <w:top w:val="nil"/>
              <w:left w:val="single" w:sz="8" w:space="0" w:color="auto"/>
              <w:bottom w:val="single" w:sz="4" w:space="0" w:color="auto"/>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CIM.0013</w:t>
            </w:r>
          </w:p>
        </w:tc>
        <w:tc>
          <w:tcPr>
            <w:tcW w:w="1713" w:type="pct"/>
            <w:tcBorders>
              <w:top w:val="nil"/>
              <w:left w:val="nil"/>
              <w:bottom w:val="single" w:sz="4" w:space="0" w:color="auto"/>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CADENA DE DESPLANTE DE 28X25 CMS (CD1 - CC1) CON CONCRETO F'C=200 KG/CM2, ARMADO CON 4 VAR. DE 1/2", EST. DE 2" @ 15 CMS. INCLUYE: CRUCE DE VARILLAS, CIMBRA COMUN, COLADO, VIBRADO, Y DESCIMBRADO, COLADO MONOLITICO.</w:t>
            </w:r>
          </w:p>
        </w:tc>
        <w:tc>
          <w:tcPr>
            <w:tcW w:w="411" w:type="pct"/>
            <w:tcBorders>
              <w:top w:val="nil"/>
              <w:left w:val="nil"/>
              <w:bottom w:val="single" w:sz="4" w:space="0" w:color="auto"/>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ML</w:t>
            </w:r>
          </w:p>
        </w:tc>
        <w:tc>
          <w:tcPr>
            <w:tcW w:w="479" w:type="pct"/>
            <w:tcBorders>
              <w:top w:val="nil"/>
              <w:left w:val="nil"/>
              <w:bottom w:val="single" w:sz="4" w:space="0" w:color="auto"/>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108.55 </w:t>
            </w:r>
          </w:p>
        </w:tc>
        <w:tc>
          <w:tcPr>
            <w:tcW w:w="410" w:type="pct"/>
            <w:tcBorders>
              <w:top w:val="nil"/>
              <w:left w:val="nil"/>
              <w:bottom w:val="single" w:sz="4"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single" w:sz="4" w:space="0" w:color="auto"/>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BF184E">
        <w:trPr>
          <w:trHeight w:val="255"/>
        </w:trPr>
        <w:tc>
          <w:tcPr>
            <w:tcW w:w="411" w:type="pct"/>
            <w:tcBorders>
              <w:top w:val="single" w:sz="4" w:space="0" w:color="auto"/>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lastRenderedPageBreak/>
              <w:t> </w:t>
            </w:r>
          </w:p>
        </w:tc>
        <w:tc>
          <w:tcPr>
            <w:tcW w:w="1713" w:type="pct"/>
            <w:tcBorders>
              <w:top w:val="single" w:sz="4" w:space="0" w:color="auto"/>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single" w:sz="4" w:space="0" w:color="auto"/>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single" w:sz="4" w:space="0" w:color="auto"/>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single" w:sz="4" w:space="0" w:color="auto"/>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single" w:sz="4" w:space="0" w:color="auto"/>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27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CIM.0014</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CONTRATRABE DE 30X35 CMS (TC1) CON CONCRETO F'C=250 KG/CM2, ARMADO CON 6 VAR. DE 1/2", EST. DE 3/8" @ 15 CMS. INCLUYE: CRUCE DE VARILLAS, CIMBRA COMÚN, COLADO, VIBRADO, Y DESCIMBRADO, COLADO MONOLÍTICO. (CONSIDERAR SECCIÓN DE CONCRETO DE 15 X 30 CM)</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ML</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42.90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27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CIM.0015</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CASTILLOS DE CONCRETO F'C=200 KG/CM2, TIPO K1 DE 20 x 28 CM., ARMADO CON 4 VARS 1/2" Y EST. 1/4" ES=6@10, TC=@15 Y EI=6@10 CMS., INCLUYE: CRUCES DE VARILLAS, CIMBRADO COMUN, COLADO, VIBRADO, DESCIMBRADO, ANDAMIOS Y ELEVACIONES Y TODO LO NECESARIO PARA SU CORRECTA EJECUCION.</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ML</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45.20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300" w:type="pct"/>
            <w:gridSpan w:val="3"/>
            <w:tcBorders>
              <w:top w:val="nil"/>
              <w:left w:val="nil"/>
              <w:bottom w:val="nil"/>
              <w:right w:val="nil"/>
            </w:tcBorders>
            <w:shd w:val="clear" w:color="auto" w:fill="auto"/>
            <w:noWrap/>
            <w:hideMark/>
          </w:tcPr>
          <w:p w:rsidR="00BF184E" w:rsidRPr="004D2F21" w:rsidRDefault="00BF184E" w:rsidP="00BF184E">
            <w:pPr>
              <w:spacing w:after="0" w:line="240" w:lineRule="auto"/>
              <w:jc w:val="right"/>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xml:space="preserve"> TOTAL    CAPITULO 1: CIMENTACION= </w:t>
            </w: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xml:space="preserve">                       -   </w:t>
            </w:r>
          </w:p>
        </w:tc>
      </w:tr>
      <w:tr w:rsidR="00BF184E" w:rsidRPr="004D2F21" w:rsidTr="004D2F21">
        <w:trPr>
          <w:trHeight w:val="270"/>
        </w:trPr>
        <w:tc>
          <w:tcPr>
            <w:tcW w:w="411" w:type="pct"/>
            <w:tcBorders>
              <w:top w:val="nil"/>
              <w:left w:val="single" w:sz="8" w:space="0" w:color="auto"/>
              <w:bottom w:val="single" w:sz="8" w:space="0" w:color="auto"/>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single" w:sz="8" w:space="0" w:color="auto"/>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411" w:type="pct"/>
            <w:tcBorders>
              <w:top w:val="nil"/>
              <w:left w:val="nil"/>
              <w:bottom w:val="single" w:sz="8" w:space="0" w:color="auto"/>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479" w:type="pct"/>
            <w:tcBorders>
              <w:top w:val="nil"/>
              <w:left w:val="nil"/>
              <w:bottom w:val="single" w:sz="8" w:space="0" w:color="auto"/>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410" w:type="pct"/>
            <w:tcBorders>
              <w:top w:val="nil"/>
              <w:left w:val="nil"/>
              <w:bottom w:val="single" w:sz="8"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576" w:type="pct"/>
            <w:tcBorders>
              <w:top w:val="nil"/>
              <w:left w:val="nil"/>
              <w:bottom w:val="single" w:sz="8" w:space="0" w:color="auto"/>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r>
      <w:tr w:rsidR="00BF184E" w:rsidRPr="004D2F21" w:rsidTr="004D2F21">
        <w:trPr>
          <w:trHeight w:val="270"/>
        </w:trPr>
        <w:tc>
          <w:tcPr>
            <w:tcW w:w="411" w:type="pct"/>
            <w:tcBorders>
              <w:top w:val="nil"/>
              <w:left w:val="single" w:sz="8" w:space="0" w:color="auto"/>
              <w:bottom w:val="nil"/>
              <w:right w:val="single" w:sz="4" w:space="0" w:color="auto"/>
            </w:tcBorders>
            <w:shd w:val="clear" w:color="000000" w:fill="BFBFBF"/>
            <w:noWrap/>
            <w:hideMark/>
          </w:tcPr>
          <w:p w:rsidR="00BF184E" w:rsidRPr="004D2F21" w:rsidRDefault="00BF184E" w:rsidP="00BF184E">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EST.0000</w:t>
            </w:r>
          </w:p>
        </w:tc>
        <w:tc>
          <w:tcPr>
            <w:tcW w:w="1713" w:type="pct"/>
            <w:tcBorders>
              <w:top w:val="nil"/>
              <w:left w:val="nil"/>
              <w:bottom w:val="nil"/>
              <w:right w:val="nil"/>
            </w:tcBorders>
            <w:shd w:val="clear" w:color="000000" w:fill="BFBFBF"/>
            <w:noWrap/>
            <w:hideMark/>
          </w:tcPr>
          <w:p w:rsidR="00BF184E" w:rsidRPr="004D2F21" w:rsidRDefault="00BF184E" w:rsidP="00BF184E">
            <w:pPr>
              <w:spacing w:after="0" w:line="240" w:lineRule="auto"/>
              <w:jc w:val="both"/>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CAPITULO 2.- ESTRUCTURA</w:t>
            </w:r>
          </w:p>
        </w:tc>
        <w:tc>
          <w:tcPr>
            <w:tcW w:w="411" w:type="pct"/>
            <w:tcBorders>
              <w:top w:val="nil"/>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79" w:type="pct"/>
            <w:tcBorders>
              <w:top w:val="nil"/>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10" w:type="pct"/>
            <w:tcBorders>
              <w:top w:val="nil"/>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1576" w:type="pct"/>
            <w:tcBorders>
              <w:top w:val="nil"/>
              <w:left w:val="nil"/>
              <w:bottom w:val="nil"/>
              <w:right w:val="single" w:sz="8" w:space="0" w:color="auto"/>
            </w:tcBorders>
            <w:shd w:val="clear" w:color="000000" w:fill="BFBFBF"/>
            <w:noWrap/>
            <w:hideMark/>
          </w:tcPr>
          <w:p w:rsidR="00BF184E" w:rsidRPr="004D2F21" w:rsidRDefault="00BF184E" w:rsidP="00BF184E">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noWrap/>
            <w:hideMark/>
          </w:tcPr>
          <w:p w:rsidR="00BF184E" w:rsidRPr="004D2F21" w:rsidRDefault="00BF184E" w:rsidP="00BF184E">
            <w:pPr>
              <w:spacing w:after="0" w:line="240" w:lineRule="auto"/>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1713" w:type="pct"/>
            <w:tcBorders>
              <w:top w:val="nil"/>
              <w:left w:val="nil"/>
              <w:bottom w:val="nil"/>
              <w:right w:val="nil"/>
            </w:tcBorders>
            <w:shd w:val="clear" w:color="auto" w:fill="auto"/>
            <w:noWrap/>
            <w:hideMark/>
          </w:tcPr>
          <w:p w:rsidR="00BF184E" w:rsidRPr="004D2F21" w:rsidRDefault="00BF184E" w:rsidP="00BF184E">
            <w:pPr>
              <w:spacing w:after="0" w:line="240" w:lineRule="auto"/>
              <w:rPr>
                <w:rFonts w:ascii="Arial Narrow" w:eastAsia="Times New Roman" w:hAnsi="Arial Narrow" w:cs="Calibri"/>
                <w:b/>
                <w:bCs/>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r>
      <w:tr w:rsidR="00BF184E" w:rsidRPr="004D2F21" w:rsidTr="004D2F21">
        <w:trPr>
          <w:trHeight w:val="127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EST.0001</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CIMBRA APARENTE EN COLUMNAS Y MUROS,  CON TRIPLAY DE PINO DE 16 MM. NUEVO, INCLUYE:  HABILITADO, DESCIMBRADO, CHAFLANES U OCHAVOS. PLANTA BAJA Y ALTA, ELEVACIONES HASTA UNA ALTURA DE 9 MT.</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144.00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27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EST.0002</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ACERO DE REFUERZO DIAM.</w:t>
            </w:r>
            <w:r>
              <w:rPr>
                <w:rFonts w:ascii="Arial Narrow" w:eastAsia="Times New Roman" w:hAnsi="Arial Narrow" w:cs="Calibri"/>
                <w:sz w:val="16"/>
                <w:szCs w:val="16"/>
                <w:lang w:eastAsia="es-419"/>
              </w:rPr>
              <w:t xml:space="preserve"> </w:t>
            </w:r>
            <w:r w:rsidRPr="004D2F21">
              <w:rPr>
                <w:rFonts w:ascii="Arial Narrow" w:eastAsia="Times New Roman" w:hAnsi="Arial Narrow" w:cs="Calibri"/>
                <w:sz w:val="16"/>
                <w:szCs w:val="16"/>
                <w:lang w:eastAsia="es-419"/>
              </w:rPr>
              <w:t>#3 FY= 4200 KG/CM2 EN ESTRUCTURA, INCLUYENDO LOS TRASLAPES, SILLETAS, GANCHOS, ESCUADRAS Y DESPERDICIOS NECESARIOS, SUMINISTRO, HABILITADO, ARMADO, PRUEBAS DE LABORATORIO. PLANTA BAJA Y ALTA, ELEVACIONES HASTA UNA ALTURA DE 9.00 MT</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KG</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1,225.18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27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EST.0003</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ACERO DE REFUERZO DIAM</w:t>
            </w:r>
            <w:r>
              <w:rPr>
                <w:rFonts w:ascii="Arial Narrow" w:eastAsia="Times New Roman" w:hAnsi="Arial Narrow" w:cs="Calibri"/>
                <w:sz w:val="16"/>
                <w:szCs w:val="16"/>
                <w:lang w:eastAsia="es-419"/>
              </w:rPr>
              <w:t xml:space="preserve">. </w:t>
            </w:r>
            <w:r w:rsidRPr="004D2F21">
              <w:rPr>
                <w:rFonts w:ascii="Arial Narrow" w:eastAsia="Times New Roman" w:hAnsi="Arial Narrow" w:cs="Calibri"/>
                <w:sz w:val="16"/>
                <w:szCs w:val="16"/>
                <w:lang w:eastAsia="es-419"/>
              </w:rPr>
              <w:t>#5 FY= 4200 KG/CM2 EN ESTRUCTURA, INCLUYENDO LOS TRASLAPES, SILLETAS, GANCHOS, ESCUADRAS Y DESPERDICIOS NECESARIOS, SUMINISTRO, HABILITADO, ARMADO, PRUEBAS DE LABORATORIO. PLANTA BAJA Y ALTA, ELEVACIONES HASTA UNA ALTURA DE 9.00 MTS</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KG</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163.09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27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EST.0004</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ACERO DE REFUERZO DIAM</w:t>
            </w:r>
            <w:r>
              <w:rPr>
                <w:rFonts w:ascii="Arial Narrow" w:eastAsia="Times New Roman" w:hAnsi="Arial Narrow" w:cs="Calibri"/>
                <w:sz w:val="16"/>
                <w:szCs w:val="16"/>
                <w:lang w:eastAsia="es-419"/>
              </w:rPr>
              <w:t xml:space="preserve">. </w:t>
            </w:r>
            <w:r w:rsidRPr="004D2F21">
              <w:rPr>
                <w:rFonts w:ascii="Arial Narrow" w:eastAsia="Times New Roman" w:hAnsi="Arial Narrow" w:cs="Calibri"/>
                <w:sz w:val="16"/>
                <w:szCs w:val="16"/>
                <w:lang w:eastAsia="es-419"/>
              </w:rPr>
              <w:t>#8 FY= 4200 KG/CM2 EN ESTRUCTURA, INCLUYENDO LOS TRASLAPES, SILLETAS, GANCHOS, ESCUADRAS Y DESPERDICIOS NECESARIOS, SUMINISTRO, HABILITADO, ARMADO, PRUEBAS DE LABORATORIO. PLANTA BAJA Y ALTA, ELEVACIONES HASTA UNA ALTURA DE 9.00 MTS</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KG</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1,163.88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27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EST.0005</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CONCRETO HECHO EN OBRA F'C=250 KG/CM2  EN ESTRUCTURA (COLUMNAS, MUROS, RAMPAS, LOSAS), T.M.A. 3/4", REVENIMIENTO 14+- 2 CMS., INCLUYE: COLADO, VIBRADO Y CURADO, PRUEBAS DE LABORATORIO (UNA MUESTRA DE 3 CILINDROS POR CADA COLADO), ELEVACIONES HASTA UNA ALTURA DE 7.00 MT</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M3</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18.30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BF184E">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300" w:type="pct"/>
            <w:gridSpan w:val="3"/>
            <w:tcBorders>
              <w:top w:val="nil"/>
              <w:left w:val="nil"/>
              <w:bottom w:val="nil"/>
              <w:right w:val="nil"/>
            </w:tcBorders>
            <w:shd w:val="clear" w:color="auto" w:fill="auto"/>
            <w:noWrap/>
            <w:hideMark/>
          </w:tcPr>
          <w:p w:rsidR="00BF184E" w:rsidRPr="004D2F21" w:rsidRDefault="00BF184E" w:rsidP="00BF184E">
            <w:pPr>
              <w:spacing w:after="0" w:line="240" w:lineRule="auto"/>
              <w:jc w:val="right"/>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xml:space="preserve"> TOTAL CAPITULO 2.- ESTRUCTURA= </w:t>
            </w: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xml:space="preserve">                       -   </w:t>
            </w:r>
          </w:p>
        </w:tc>
      </w:tr>
      <w:tr w:rsidR="00BF184E" w:rsidRPr="004D2F21" w:rsidTr="00BF184E">
        <w:trPr>
          <w:trHeight w:val="270"/>
        </w:trPr>
        <w:tc>
          <w:tcPr>
            <w:tcW w:w="411" w:type="pct"/>
            <w:tcBorders>
              <w:top w:val="nil"/>
              <w:left w:val="single" w:sz="8" w:space="0" w:color="auto"/>
              <w:bottom w:val="single" w:sz="4" w:space="0" w:color="auto"/>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single" w:sz="4" w:space="0" w:color="auto"/>
              <w:right w:val="nil"/>
            </w:tcBorders>
            <w:shd w:val="clear" w:color="auto" w:fill="auto"/>
            <w:hideMark/>
          </w:tcPr>
          <w:p w:rsidR="00BF184E"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p w:rsidR="00BF184E" w:rsidRDefault="00BF184E" w:rsidP="00BF184E">
            <w:pPr>
              <w:spacing w:after="0" w:line="240" w:lineRule="auto"/>
              <w:jc w:val="both"/>
              <w:rPr>
                <w:rFonts w:ascii="Arial Narrow" w:eastAsia="Times New Roman" w:hAnsi="Arial Narrow" w:cs="Calibri"/>
                <w:sz w:val="16"/>
                <w:szCs w:val="16"/>
                <w:lang w:eastAsia="es-419"/>
              </w:rPr>
            </w:pPr>
          </w:p>
          <w:p w:rsidR="00BF184E" w:rsidRDefault="00BF184E" w:rsidP="00BF184E">
            <w:pPr>
              <w:spacing w:after="0" w:line="240" w:lineRule="auto"/>
              <w:jc w:val="both"/>
              <w:rPr>
                <w:rFonts w:ascii="Arial Narrow" w:eastAsia="Times New Roman" w:hAnsi="Arial Narrow" w:cs="Calibri"/>
                <w:sz w:val="16"/>
                <w:szCs w:val="16"/>
                <w:lang w:eastAsia="es-419"/>
              </w:rPr>
            </w:pPr>
          </w:p>
          <w:p w:rsidR="00BF184E" w:rsidRDefault="00BF184E" w:rsidP="00BF184E">
            <w:pPr>
              <w:spacing w:after="0" w:line="240" w:lineRule="auto"/>
              <w:jc w:val="both"/>
              <w:rPr>
                <w:rFonts w:ascii="Arial Narrow" w:eastAsia="Times New Roman" w:hAnsi="Arial Narrow" w:cs="Calibri"/>
                <w:sz w:val="16"/>
                <w:szCs w:val="16"/>
                <w:lang w:eastAsia="es-419"/>
              </w:rPr>
            </w:pPr>
          </w:p>
          <w:p w:rsidR="00BF184E" w:rsidRDefault="00BF184E" w:rsidP="00BF184E">
            <w:pPr>
              <w:spacing w:after="0" w:line="240" w:lineRule="auto"/>
              <w:jc w:val="both"/>
              <w:rPr>
                <w:rFonts w:ascii="Arial Narrow" w:eastAsia="Times New Roman" w:hAnsi="Arial Narrow" w:cs="Calibri"/>
                <w:sz w:val="16"/>
                <w:szCs w:val="16"/>
                <w:lang w:eastAsia="es-419"/>
              </w:rPr>
            </w:pPr>
          </w:p>
          <w:p w:rsidR="00BF184E" w:rsidRDefault="00BF184E" w:rsidP="00BF184E">
            <w:pPr>
              <w:spacing w:after="0" w:line="240" w:lineRule="auto"/>
              <w:jc w:val="both"/>
              <w:rPr>
                <w:rFonts w:ascii="Arial Narrow" w:eastAsia="Times New Roman" w:hAnsi="Arial Narrow" w:cs="Calibri"/>
                <w:sz w:val="16"/>
                <w:szCs w:val="16"/>
                <w:lang w:eastAsia="es-419"/>
              </w:rPr>
            </w:pPr>
          </w:p>
          <w:p w:rsidR="00BF184E" w:rsidRPr="004D2F21" w:rsidRDefault="00BF184E" w:rsidP="00BF184E">
            <w:pPr>
              <w:spacing w:after="0" w:line="240" w:lineRule="auto"/>
              <w:jc w:val="both"/>
              <w:rPr>
                <w:rFonts w:ascii="Arial Narrow" w:eastAsia="Times New Roman" w:hAnsi="Arial Narrow" w:cs="Calibri"/>
                <w:sz w:val="16"/>
                <w:szCs w:val="16"/>
                <w:lang w:eastAsia="es-419"/>
              </w:rPr>
            </w:pPr>
          </w:p>
        </w:tc>
        <w:tc>
          <w:tcPr>
            <w:tcW w:w="411" w:type="pct"/>
            <w:tcBorders>
              <w:top w:val="nil"/>
              <w:left w:val="nil"/>
              <w:bottom w:val="single" w:sz="4"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479" w:type="pct"/>
            <w:tcBorders>
              <w:top w:val="nil"/>
              <w:left w:val="nil"/>
              <w:bottom w:val="single" w:sz="4"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410" w:type="pct"/>
            <w:tcBorders>
              <w:top w:val="nil"/>
              <w:left w:val="nil"/>
              <w:bottom w:val="single" w:sz="4"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1576" w:type="pct"/>
            <w:tcBorders>
              <w:top w:val="nil"/>
              <w:left w:val="nil"/>
              <w:bottom w:val="single" w:sz="4" w:space="0" w:color="auto"/>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r>
      <w:tr w:rsidR="00BF184E" w:rsidRPr="004D2F21" w:rsidTr="00BF184E">
        <w:trPr>
          <w:trHeight w:val="270"/>
        </w:trPr>
        <w:tc>
          <w:tcPr>
            <w:tcW w:w="411" w:type="pct"/>
            <w:tcBorders>
              <w:top w:val="single" w:sz="4" w:space="0" w:color="auto"/>
              <w:left w:val="single" w:sz="8" w:space="0" w:color="auto"/>
              <w:bottom w:val="nil"/>
              <w:right w:val="single" w:sz="4" w:space="0" w:color="auto"/>
            </w:tcBorders>
            <w:shd w:val="clear" w:color="000000" w:fill="BFBFBF"/>
            <w:noWrap/>
            <w:hideMark/>
          </w:tcPr>
          <w:p w:rsidR="00BF184E" w:rsidRPr="004D2F21" w:rsidRDefault="00BF184E" w:rsidP="00BF184E">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lastRenderedPageBreak/>
              <w:t>ALB.0000</w:t>
            </w:r>
          </w:p>
        </w:tc>
        <w:tc>
          <w:tcPr>
            <w:tcW w:w="1713" w:type="pct"/>
            <w:tcBorders>
              <w:top w:val="single" w:sz="4" w:space="0" w:color="auto"/>
              <w:left w:val="nil"/>
              <w:bottom w:val="nil"/>
              <w:right w:val="nil"/>
            </w:tcBorders>
            <w:shd w:val="clear" w:color="000000" w:fill="BFBFBF"/>
            <w:noWrap/>
            <w:hideMark/>
          </w:tcPr>
          <w:p w:rsidR="00BF184E" w:rsidRPr="004D2F21" w:rsidRDefault="00BF184E" w:rsidP="00BF184E">
            <w:pPr>
              <w:spacing w:after="0" w:line="240" w:lineRule="auto"/>
              <w:jc w:val="both"/>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CAPITULO 3.- ALBAÑILERIA Y ACABADOS</w:t>
            </w:r>
          </w:p>
        </w:tc>
        <w:tc>
          <w:tcPr>
            <w:tcW w:w="411" w:type="pct"/>
            <w:tcBorders>
              <w:top w:val="single" w:sz="4" w:space="0" w:color="auto"/>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79" w:type="pct"/>
            <w:tcBorders>
              <w:top w:val="single" w:sz="4" w:space="0" w:color="auto"/>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10" w:type="pct"/>
            <w:tcBorders>
              <w:top w:val="single" w:sz="4" w:space="0" w:color="auto"/>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1576" w:type="pct"/>
            <w:tcBorders>
              <w:top w:val="single" w:sz="4" w:space="0" w:color="auto"/>
              <w:left w:val="nil"/>
              <w:bottom w:val="nil"/>
              <w:right w:val="single" w:sz="8" w:space="0" w:color="auto"/>
            </w:tcBorders>
            <w:shd w:val="clear" w:color="000000" w:fill="BFBFBF"/>
            <w:noWrap/>
            <w:hideMark/>
          </w:tcPr>
          <w:p w:rsidR="00BF184E" w:rsidRPr="004D2F21" w:rsidRDefault="00BF184E" w:rsidP="00BF184E">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noWrap/>
            <w:hideMark/>
          </w:tcPr>
          <w:p w:rsidR="00BF184E" w:rsidRPr="004D2F21" w:rsidRDefault="00BF184E" w:rsidP="00BF184E">
            <w:pPr>
              <w:spacing w:after="0" w:line="240" w:lineRule="auto"/>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1713" w:type="pct"/>
            <w:tcBorders>
              <w:top w:val="nil"/>
              <w:left w:val="nil"/>
              <w:bottom w:val="nil"/>
              <w:right w:val="nil"/>
            </w:tcBorders>
            <w:shd w:val="clear" w:color="auto" w:fill="auto"/>
            <w:noWrap/>
            <w:hideMark/>
          </w:tcPr>
          <w:p w:rsidR="00BF184E" w:rsidRPr="004D2F21" w:rsidRDefault="00BF184E" w:rsidP="00BF184E">
            <w:pPr>
              <w:spacing w:after="0" w:line="240" w:lineRule="auto"/>
              <w:rPr>
                <w:rFonts w:ascii="Arial Narrow" w:eastAsia="Times New Roman" w:hAnsi="Arial Narrow" w:cs="Calibri"/>
                <w:b/>
                <w:bCs/>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r>
      <w:tr w:rsidR="00BF184E" w:rsidRPr="004D2F21" w:rsidTr="004D2F21">
        <w:trPr>
          <w:trHeight w:val="3060"/>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ALB.0001</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MAMPOSTERÍA A BASE DE  PIEDRA DE LA REGIÓN ACABADO APARENTE, ASENTADA CON MORTERO CEMENTO-CAL-ARENA, EN PROPORCIÓN 1:2:6, SE DEBERÁ CONSIDERAR PARA ESTE TRABAJO: TRAZO, NIVELACIÓN, CORTES RECTOS Y ANGULARES HASTA LOGRAR LA FORMA QUE CORRESPONDE, LA COLOCACIÓN DEBERÁ SER CON LAS PIEDRA DE MAYOR DIMENSIÓN EN EL DESPLANTE, LAS DE MEJOR FORMA Y ASPECTO SE COLOCARAN EN LAS ESQUINAS, EXTREMOS Y PARÁMETROS, LAS JUNTAS NO SERÁN MAYORES DE 4 CMS, NI MENOS DE 2 CMS DE ESPESOR, DESPERDICIOS, MATERIALES, ACARREOS HASTA EL LUGAR DE TRABAJO, MANO DE OBRA, HERRAMIENTA, ACOPIO Y RETIRO DE MATERIAL PRODUCTO DE LOS DESPERDICIOS A TIRO AUTORIZADO Y LIMPIEZA DEL ÁREA DE TRABAJO.</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M3</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10.08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51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ALB.0002</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MURO COMUN DE TABIQUE ROJO RECOCIDO DE 14 CM. DE ESPESOR CON TABIQUE DE 5X14X28 CMS., A PLOMO, ASENTADO CON CEMENTO-MORTERO-ARENA, PROP. 1/2:1:4 1/2, INCLUYE: ANDAMIOS Y ELEVACIONES HASTA UNA ALTURA DE 2 MTS., LIMPIEZA Y RETIRO DE SOBRA</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26.08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33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ALB.0003</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CADENA O CASTILLOS DE CONCRETO F'C=200 KG/CM2, TIPO K0 DE 14 x 15 CM., ARMADO CON 4 VARS 3/8" Y EST. 1/4" ES=6@10, TC=@17 Y EI=6@10 CMS., INCLUYE: CRUCES DE VARILLAS, CIMBRADO COMUN, COLADO, VIBRADO, DESCIMBRADO, ANDAMIOS Y ELEVACIONES HASTA UNA ALTURA DE 11.00</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ML</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66.05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78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ALB.0004</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APLANADO FINO EN MUROS DE TABIQUE Y ELEMENTOS DE CONCRETO, CON MEZCLA DE CEMENTO-ARENA, PROP. 1:5 A PLOMO Y REGLA, CON LLANA DE MADERA, EN PLANTA BAJA Y ALTA, INCLUYE: ANDAMIOS Y ELEVACIONES A UNA ALTURA DE 11 MT., REMATES, BOQUILLAS, RECORTE DE APLANADO PARA ZOCLO, HERRAMIENTA, MATERIALES Y MANO DE OBRA, LIMPIEZA Y RETIRO DE SOBRANTES FUERA DE LA OBRA. TERMINADO  CON ESPONJA.</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107.61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BF184E">
        <w:trPr>
          <w:trHeight w:val="2805"/>
        </w:trPr>
        <w:tc>
          <w:tcPr>
            <w:tcW w:w="411" w:type="pct"/>
            <w:tcBorders>
              <w:top w:val="nil"/>
              <w:left w:val="single" w:sz="8" w:space="0" w:color="auto"/>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ALB.0005</w:t>
            </w:r>
          </w:p>
        </w:tc>
        <w:tc>
          <w:tcPr>
            <w:tcW w:w="1713" w:type="pct"/>
            <w:tcBorders>
              <w:top w:val="nil"/>
              <w:left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PISO DE CONCRETO F'C=200 KG/CM2 DE 12 CM. DE ESPESOR ACABADO PULIDO RAYADO CON BROCHA,  ACABADO CON VOLTEADOR DE 13MM (1/2"), SE DEBERÁ CONSIDERAR PARA ESTE TRABAJO: MATERIAL, ACARREOS, COLOCACIÓN DE MAESTRAS, REALIZACIÓN DEL TRABAJO POR MÓDULOS TIPO AJEDREZ EN PLACAS MAXIMAS DE 3X3 METROS Y JUNTAS FRIAS A HUESO SELLADAS CON CEMENTO ASFALTICO DE No. 6 O SIMILAR, COMPACTADO, NIVELADO, CIMBRA DE FRONTERA, CURADO, FORJADO DE NARIZ, MALLA ELECTROSOLDADA 66/1010 Y LIMPIEZA DEL ÁREA DE TRABAJO (SE DEBERÁ AGREGAR 100 GRS DE FIBRA SINTETICA POR CADA SACO DE CEMENTO Y 1% DE PENDIENTE PARTIENDO DEL CENTRO DE LA CANCHA).</w:t>
            </w:r>
          </w:p>
        </w:tc>
        <w:tc>
          <w:tcPr>
            <w:tcW w:w="411" w:type="pct"/>
            <w:tcBorders>
              <w:top w:val="nil"/>
              <w:left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640.00 </w:t>
            </w:r>
          </w:p>
        </w:tc>
        <w:tc>
          <w:tcPr>
            <w:tcW w:w="410" w:type="pct"/>
            <w:tcBorders>
              <w:top w:val="nil"/>
              <w:left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BF184E">
        <w:trPr>
          <w:trHeight w:val="240"/>
        </w:trPr>
        <w:tc>
          <w:tcPr>
            <w:tcW w:w="411" w:type="pct"/>
            <w:tcBorders>
              <w:top w:val="nil"/>
              <w:left w:val="single" w:sz="8" w:space="0" w:color="auto"/>
              <w:bottom w:val="single" w:sz="4" w:space="0" w:color="auto"/>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single" w:sz="4" w:space="0" w:color="auto"/>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single" w:sz="4" w:space="0" w:color="auto"/>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single" w:sz="4" w:space="0" w:color="auto"/>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single" w:sz="4" w:space="0" w:color="auto"/>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single" w:sz="4" w:space="0" w:color="auto"/>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BF184E">
        <w:trPr>
          <w:trHeight w:val="1785"/>
        </w:trPr>
        <w:tc>
          <w:tcPr>
            <w:tcW w:w="411" w:type="pct"/>
            <w:tcBorders>
              <w:top w:val="single" w:sz="4" w:space="0" w:color="auto"/>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lastRenderedPageBreak/>
              <w:t>ALB.0006</w:t>
            </w:r>
          </w:p>
        </w:tc>
        <w:tc>
          <w:tcPr>
            <w:tcW w:w="1713" w:type="pct"/>
            <w:tcBorders>
              <w:top w:val="single" w:sz="4" w:space="0" w:color="auto"/>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SUMINISTRO Y COLOCACION DE ANCLAJE DE 4 VARILLAS DE 3/8 PARA CASTILLOS; INCLUYE:  4 PERFORACION DE 1/2" EN CADENA DE CONCRETO ARMADO,SECCION DE VARILLA DE 3/8 A 12 CM DE PROFUNDIDAD, RELLENO DE BARRENOS CON INYECCION DE RESINA EPOXICA FISCHER 390S,  MANO DE OBRA, HARRAMIENTA, EQUIPO, DESPERDICIO, CORTES, Y TODO LO NECESARIO PARA SU CORRECTA EJECUCION.</w:t>
            </w:r>
          </w:p>
        </w:tc>
        <w:tc>
          <w:tcPr>
            <w:tcW w:w="411" w:type="pct"/>
            <w:tcBorders>
              <w:top w:val="single" w:sz="4" w:space="0" w:color="auto"/>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PZA</w:t>
            </w:r>
          </w:p>
        </w:tc>
        <w:tc>
          <w:tcPr>
            <w:tcW w:w="479" w:type="pct"/>
            <w:tcBorders>
              <w:top w:val="single" w:sz="4" w:space="0" w:color="auto"/>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5.00 </w:t>
            </w:r>
          </w:p>
        </w:tc>
        <w:tc>
          <w:tcPr>
            <w:tcW w:w="410" w:type="pct"/>
            <w:tcBorders>
              <w:top w:val="single" w:sz="4" w:space="0" w:color="auto"/>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single" w:sz="4" w:space="0" w:color="auto"/>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p w:rsidR="00BF184E" w:rsidRPr="004D2F21" w:rsidRDefault="00BF184E" w:rsidP="00BF184E">
            <w:pPr>
              <w:spacing w:after="0" w:line="240" w:lineRule="auto"/>
              <w:jc w:val="right"/>
              <w:rPr>
                <w:rFonts w:ascii="Arial" w:eastAsia="Times New Roman" w:hAnsi="Arial" w:cs="Arial"/>
                <w:sz w:val="16"/>
                <w:szCs w:val="16"/>
                <w:lang w:eastAsia="es-419"/>
              </w:rPr>
            </w:pPr>
          </w:p>
        </w:tc>
      </w:tr>
      <w:tr w:rsidR="00BF184E" w:rsidRPr="004D2F21" w:rsidTr="004D2F21">
        <w:trPr>
          <w:trHeight w:val="2040"/>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ALB.0007</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RAMPA DE CONCRETO HECHO EN OBRA F´C=150KG/CM2 DE 10 CMS DE ESPESOR, ANTIDERRAPANTE,  PENDIENTE SEGUN PROYECTO. SE DEBERÁ CONSIDERAR PARA ESTE TRABAJO: TRAZO, NIVELACIÓN Y PREPARACION DE LA SUPERFICIE, MATERIALES, ACARREOS DE MATERIAL, EXCAVACIÓN, CIMBRADO, COLADO, CURADO, DESCIMBRADO, ACARREOS DENTRO Y FUERA DE LA OBRA DE MATERIAL PRODUCTO DE LA EXCAVACIÓN, LIMPIEZA Y ACOPIO Y RETIRO DE MATERIAL SOBRANTE A TIRO AUTORIZADO, Y LIMPIEZA DEL ÁREA DE TRABAJO.</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1.80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p w:rsidR="00BF184E" w:rsidRPr="004D2F21" w:rsidRDefault="00BF184E" w:rsidP="00BF184E">
            <w:pPr>
              <w:spacing w:after="0" w:line="240" w:lineRule="auto"/>
              <w:jc w:val="right"/>
              <w:rPr>
                <w:rFonts w:ascii="Arial" w:eastAsia="Times New Roman" w:hAnsi="Arial" w:cs="Arial"/>
                <w:sz w:val="16"/>
                <w:szCs w:val="16"/>
                <w:lang w:eastAsia="es-419"/>
              </w:rPr>
            </w:pPr>
          </w:p>
        </w:tc>
      </w:tr>
      <w:tr w:rsidR="00BF184E" w:rsidRPr="004D2F21" w:rsidTr="004D2F21">
        <w:trPr>
          <w:trHeight w:val="178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ALB.0008</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SUMINISTRO E INSTALACION DE SISTEMA ACRILICO SPORT SERVICES DISEÑADO PARA CANCHAS DEPORTIVAS, APLICADO MEDIANTE  DE 2 CAPAS DE RECUBRIMIENTO 100% ACRILICO RESURFACER DISEÑADO PARA REDUCIR LA POROSIDAD DE LA SUPERFICIE,  2 CAPAS DE RECUBRIMIENTO 100% ACRILICO CONCENTRADO NEUTRAL PIGMENTADO AL COLOR DESEADO Y ROTULACION DE LINEAS PARA CANCHA DE BASKETBALL, FUTBOL Y VOLLEYBALL.</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510.00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p w:rsidR="00BF184E" w:rsidRPr="004D2F21" w:rsidRDefault="00BF184E" w:rsidP="00BF184E">
            <w:pPr>
              <w:spacing w:after="0" w:line="240" w:lineRule="auto"/>
              <w:jc w:val="right"/>
              <w:rPr>
                <w:rFonts w:ascii="Arial" w:eastAsia="Times New Roman" w:hAnsi="Arial" w:cs="Arial"/>
                <w:sz w:val="16"/>
                <w:szCs w:val="16"/>
                <w:lang w:eastAsia="es-419"/>
              </w:rPr>
            </w:pPr>
          </w:p>
        </w:tc>
      </w:tr>
      <w:tr w:rsidR="00BF184E" w:rsidRPr="004D2F21" w:rsidTr="004D2F21">
        <w:trPr>
          <w:trHeight w:val="2550"/>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ALB.0009</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COLOCACIÓN DE PISO DE ADOCRETO DE 8 CM. DE ESPESOR COLOR ROJO Y DISEÑO HEXAGONAL, SE DEBERÁ DE  CONSIDERAR PARA ESTE TRABAJO: SUMINISTRO DE LOS MATERIALES, PISO (ADOQUIN), MANO DE OBRA, MOVIMIENTOS HORIZONTALES, CARGAS, DESCARGAS, ELEVACIONES, ACARREO DE MATERIAL HASTA EL LUGAR DE SU UTILIZACIÓN, HERRAMIENTA, PREPARACIÓN DE LA SUPERFICIE DE TRABAJO, TRAZO, NIVELACIÓN, CAMA DE ARENA DE 6 CM. MINIMO, COMPACTACIÓN A MANO, CORTES, DESPERDICIOS, MAESTRAS, JUNTAS A TOPE RELLENAS CON ARENA FINA, REMOCIÓN Y RETIRO DE MATERIAL SOBRANTE Y LIMPIEZA DEL ÁREA DE TRABAJO.</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M2</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56.00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p w:rsidR="00BF184E" w:rsidRPr="004D2F21" w:rsidRDefault="00BF184E" w:rsidP="00BF184E">
            <w:pPr>
              <w:spacing w:after="0" w:line="240" w:lineRule="auto"/>
              <w:jc w:val="right"/>
              <w:rPr>
                <w:rFonts w:ascii="Arial" w:eastAsia="Times New Roman" w:hAnsi="Arial" w:cs="Arial"/>
                <w:sz w:val="16"/>
                <w:szCs w:val="16"/>
                <w:lang w:eastAsia="es-419"/>
              </w:rPr>
            </w:pPr>
          </w:p>
        </w:tc>
      </w:tr>
      <w:tr w:rsidR="00BF184E" w:rsidRPr="004D2F21" w:rsidTr="004D2F21">
        <w:trPr>
          <w:trHeight w:val="178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ALB.0010</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BASE PARA POSTE CON TAPA, SE DEBERÁ CONSIDERAR PARA ÉSTE TRABAJO, DADO DE CONCRETO F'C= 150 KG/CM2 ARMADO DE 40X40X60 CM, ARMAD CON 8 VARILLAS DEL #4 Y ESTRIBOS DEL #2 A CADA 15 CM, INCLUYE: CIMBRA, DREN INFERIOR,  CAMISA PARA POSTE SEGUN DIAMETRO REQUERIDO FABRICADO EN ZINC ANTICORROSIÓN  CON TAPA ROSCABLE Y TODO LO NECESARIO PARA SU CORRECTA INSTALACION</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PZA</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2.00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p w:rsidR="00BF184E" w:rsidRDefault="00BF184E" w:rsidP="00BF184E">
            <w:pPr>
              <w:spacing w:after="0" w:line="240" w:lineRule="auto"/>
              <w:jc w:val="right"/>
              <w:rPr>
                <w:rFonts w:ascii="Arial" w:eastAsia="Times New Roman" w:hAnsi="Arial" w:cs="Arial"/>
                <w:sz w:val="16"/>
                <w:szCs w:val="16"/>
                <w:lang w:eastAsia="es-419"/>
              </w:rPr>
            </w:pPr>
          </w:p>
          <w:p w:rsidR="00BF184E" w:rsidRPr="004D2F21" w:rsidRDefault="00BF184E" w:rsidP="00BF184E">
            <w:pPr>
              <w:spacing w:after="0" w:line="240" w:lineRule="auto"/>
              <w:jc w:val="right"/>
              <w:rPr>
                <w:rFonts w:ascii="Arial" w:eastAsia="Times New Roman" w:hAnsi="Arial" w:cs="Arial"/>
                <w:sz w:val="16"/>
                <w:szCs w:val="16"/>
                <w:lang w:eastAsia="es-419"/>
              </w:rPr>
            </w:pPr>
          </w:p>
        </w:tc>
      </w:tr>
      <w:tr w:rsidR="00BF184E" w:rsidRPr="004D2F21" w:rsidTr="00BF184E">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3014" w:type="pct"/>
            <w:gridSpan w:val="4"/>
            <w:tcBorders>
              <w:top w:val="nil"/>
              <w:left w:val="nil"/>
              <w:bottom w:val="nil"/>
              <w:right w:val="nil"/>
            </w:tcBorders>
            <w:shd w:val="clear" w:color="auto" w:fill="auto"/>
            <w:noWrap/>
            <w:hideMark/>
          </w:tcPr>
          <w:p w:rsidR="00BF184E" w:rsidRPr="004D2F21" w:rsidRDefault="00BF184E" w:rsidP="00BF184E">
            <w:pPr>
              <w:spacing w:after="0" w:line="240" w:lineRule="auto"/>
              <w:jc w:val="right"/>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xml:space="preserve"> TOTAL  CAPITULO 3: ALBAÑILERIA Y ACABADOS = </w:t>
            </w: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BF184E">
        <w:trPr>
          <w:trHeight w:val="270"/>
        </w:trPr>
        <w:tc>
          <w:tcPr>
            <w:tcW w:w="411" w:type="pct"/>
            <w:tcBorders>
              <w:top w:val="nil"/>
              <w:left w:val="single" w:sz="8" w:space="0" w:color="auto"/>
              <w:bottom w:val="single" w:sz="4" w:space="0" w:color="auto"/>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single" w:sz="4" w:space="0" w:color="auto"/>
              <w:right w:val="nil"/>
            </w:tcBorders>
            <w:shd w:val="clear" w:color="auto" w:fill="auto"/>
            <w:noWrap/>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p>
        </w:tc>
        <w:tc>
          <w:tcPr>
            <w:tcW w:w="411" w:type="pct"/>
            <w:tcBorders>
              <w:top w:val="nil"/>
              <w:left w:val="nil"/>
              <w:bottom w:val="single" w:sz="4"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479" w:type="pct"/>
            <w:tcBorders>
              <w:top w:val="nil"/>
              <w:left w:val="nil"/>
              <w:bottom w:val="single" w:sz="4" w:space="0" w:color="auto"/>
              <w:right w:val="nil"/>
            </w:tcBorders>
            <w:shd w:val="clear" w:color="auto" w:fill="auto"/>
            <w:hideMark/>
          </w:tcPr>
          <w:p w:rsidR="00BF184E" w:rsidRDefault="00BF184E" w:rsidP="00BF184E">
            <w:pPr>
              <w:spacing w:after="0" w:line="240" w:lineRule="auto"/>
              <w:jc w:val="center"/>
              <w:rPr>
                <w:rFonts w:ascii="Arial Narrow" w:eastAsia="Times New Roman" w:hAnsi="Arial Narrow" w:cs="Calibri"/>
                <w:b/>
                <w:bCs/>
                <w:sz w:val="16"/>
                <w:szCs w:val="16"/>
                <w:lang w:eastAsia="es-419"/>
              </w:rPr>
            </w:pPr>
          </w:p>
          <w:p w:rsidR="00BF184E" w:rsidRDefault="00BF184E" w:rsidP="00BF184E">
            <w:pPr>
              <w:spacing w:after="0" w:line="240" w:lineRule="auto"/>
              <w:jc w:val="center"/>
              <w:rPr>
                <w:rFonts w:ascii="Arial Narrow" w:eastAsia="Times New Roman" w:hAnsi="Arial Narrow" w:cs="Calibri"/>
                <w:b/>
                <w:bCs/>
                <w:sz w:val="16"/>
                <w:szCs w:val="16"/>
                <w:lang w:eastAsia="es-419"/>
              </w:rPr>
            </w:pPr>
          </w:p>
          <w:p w:rsidR="00BF184E" w:rsidRDefault="00BF184E" w:rsidP="00BF184E">
            <w:pPr>
              <w:spacing w:after="0" w:line="240" w:lineRule="auto"/>
              <w:jc w:val="center"/>
              <w:rPr>
                <w:rFonts w:ascii="Arial Narrow" w:eastAsia="Times New Roman" w:hAnsi="Arial Narrow" w:cs="Calibri"/>
                <w:b/>
                <w:bCs/>
                <w:sz w:val="16"/>
                <w:szCs w:val="16"/>
                <w:lang w:eastAsia="es-419"/>
              </w:rPr>
            </w:pPr>
          </w:p>
          <w:p w:rsidR="00BF184E" w:rsidRDefault="00BF184E" w:rsidP="00BF184E">
            <w:pPr>
              <w:spacing w:after="0" w:line="240" w:lineRule="auto"/>
              <w:jc w:val="center"/>
              <w:rPr>
                <w:rFonts w:ascii="Arial Narrow" w:eastAsia="Times New Roman" w:hAnsi="Arial Narrow" w:cs="Calibri"/>
                <w:b/>
                <w:bCs/>
                <w:sz w:val="16"/>
                <w:szCs w:val="16"/>
                <w:lang w:eastAsia="es-419"/>
              </w:rPr>
            </w:pPr>
          </w:p>
          <w:p w:rsidR="00BF184E" w:rsidRDefault="00BF184E" w:rsidP="00BF184E">
            <w:pPr>
              <w:spacing w:after="0" w:line="240" w:lineRule="auto"/>
              <w:jc w:val="center"/>
              <w:rPr>
                <w:rFonts w:ascii="Arial Narrow" w:eastAsia="Times New Roman" w:hAnsi="Arial Narrow" w:cs="Calibri"/>
                <w:b/>
                <w:bCs/>
                <w:sz w:val="16"/>
                <w:szCs w:val="16"/>
                <w:lang w:eastAsia="es-419"/>
              </w:rPr>
            </w:pPr>
          </w:p>
          <w:p w:rsidR="00BF184E" w:rsidRDefault="00BF184E" w:rsidP="00BF184E">
            <w:pPr>
              <w:spacing w:after="0" w:line="240" w:lineRule="auto"/>
              <w:jc w:val="center"/>
              <w:rPr>
                <w:rFonts w:ascii="Arial Narrow" w:eastAsia="Times New Roman" w:hAnsi="Arial Narrow" w:cs="Calibri"/>
                <w:b/>
                <w:bCs/>
                <w:sz w:val="16"/>
                <w:szCs w:val="16"/>
                <w:lang w:eastAsia="es-419"/>
              </w:rPr>
            </w:pPr>
          </w:p>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410" w:type="pct"/>
            <w:tcBorders>
              <w:top w:val="nil"/>
              <w:left w:val="nil"/>
              <w:bottom w:val="single" w:sz="4" w:space="0" w:color="auto"/>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1576" w:type="pct"/>
            <w:tcBorders>
              <w:top w:val="nil"/>
              <w:left w:val="nil"/>
              <w:bottom w:val="single" w:sz="4" w:space="0" w:color="auto"/>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r>
      <w:tr w:rsidR="00BF184E" w:rsidRPr="004D2F21" w:rsidTr="00BF184E">
        <w:trPr>
          <w:trHeight w:val="270"/>
        </w:trPr>
        <w:tc>
          <w:tcPr>
            <w:tcW w:w="411" w:type="pct"/>
            <w:tcBorders>
              <w:top w:val="single" w:sz="4" w:space="0" w:color="auto"/>
              <w:left w:val="single" w:sz="8" w:space="0" w:color="auto"/>
              <w:bottom w:val="nil"/>
              <w:right w:val="single" w:sz="4" w:space="0" w:color="auto"/>
            </w:tcBorders>
            <w:shd w:val="clear" w:color="000000" w:fill="BFBFBF"/>
            <w:noWrap/>
            <w:hideMark/>
          </w:tcPr>
          <w:p w:rsidR="00BF184E" w:rsidRPr="004D2F21" w:rsidRDefault="00BF184E" w:rsidP="00BF184E">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lastRenderedPageBreak/>
              <w:t>HYC.0000</w:t>
            </w:r>
          </w:p>
        </w:tc>
        <w:tc>
          <w:tcPr>
            <w:tcW w:w="1713" w:type="pct"/>
            <w:tcBorders>
              <w:top w:val="single" w:sz="4" w:space="0" w:color="auto"/>
              <w:left w:val="nil"/>
              <w:bottom w:val="nil"/>
              <w:right w:val="nil"/>
            </w:tcBorders>
            <w:shd w:val="clear" w:color="000000" w:fill="BFBFBF"/>
            <w:noWrap/>
            <w:hideMark/>
          </w:tcPr>
          <w:p w:rsidR="00BF184E" w:rsidRPr="004D2F21" w:rsidRDefault="00BF184E" w:rsidP="00BF184E">
            <w:pPr>
              <w:spacing w:after="0" w:line="240" w:lineRule="auto"/>
              <w:jc w:val="both"/>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CAPITULO 4.- HERRERÍA Y CARPINTERÍA</w:t>
            </w:r>
          </w:p>
        </w:tc>
        <w:tc>
          <w:tcPr>
            <w:tcW w:w="411" w:type="pct"/>
            <w:tcBorders>
              <w:top w:val="single" w:sz="4" w:space="0" w:color="auto"/>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79" w:type="pct"/>
            <w:tcBorders>
              <w:top w:val="single" w:sz="4" w:space="0" w:color="auto"/>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10" w:type="pct"/>
            <w:tcBorders>
              <w:top w:val="single" w:sz="4" w:space="0" w:color="auto"/>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1576" w:type="pct"/>
            <w:tcBorders>
              <w:top w:val="single" w:sz="4" w:space="0" w:color="auto"/>
              <w:left w:val="nil"/>
              <w:bottom w:val="nil"/>
              <w:right w:val="single" w:sz="8" w:space="0" w:color="auto"/>
            </w:tcBorders>
            <w:shd w:val="clear" w:color="000000" w:fill="BFBFBF"/>
            <w:noWrap/>
            <w:hideMark/>
          </w:tcPr>
          <w:p w:rsidR="00BF184E" w:rsidRPr="004D2F21" w:rsidRDefault="00BF184E" w:rsidP="00BF184E">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noWrap/>
            <w:hideMark/>
          </w:tcPr>
          <w:p w:rsidR="00BF184E" w:rsidRPr="004D2F21" w:rsidRDefault="00BF184E" w:rsidP="00BF184E">
            <w:pPr>
              <w:spacing w:after="0" w:line="240" w:lineRule="auto"/>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1713" w:type="pct"/>
            <w:tcBorders>
              <w:top w:val="nil"/>
              <w:left w:val="nil"/>
              <w:bottom w:val="nil"/>
              <w:right w:val="nil"/>
            </w:tcBorders>
            <w:shd w:val="clear" w:color="auto" w:fill="auto"/>
            <w:noWrap/>
            <w:hideMark/>
          </w:tcPr>
          <w:p w:rsidR="00BF184E" w:rsidRPr="004D2F21" w:rsidRDefault="00BF184E" w:rsidP="00BF184E">
            <w:pPr>
              <w:spacing w:after="0" w:line="240" w:lineRule="auto"/>
              <w:rPr>
                <w:rFonts w:ascii="Arial Narrow" w:eastAsia="Times New Roman" w:hAnsi="Arial Narrow" w:cs="Calibri"/>
                <w:b/>
                <w:bCs/>
                <w:sz w:val="16"/>
                <w:szCs w:val="16"/>
                <w:lang w:eastAsia="es-419"/>
              </w:rPr>
            </w:pP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r>
      <w:tr w:rsidR="00BF184E" w:rsidRPr="004D2F21" w:rsidTr="004D2F21">
        <w:trPr>
          <w:trHeight w:val="2550"/>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HYC.0001</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color w:val="000000"/>
                <w:sz w:val="16"/>
                <w:szCs w:val="16"/>
                <w:lang w:eastAsia="es-419"/>
              </w:rPr>
            </w:pPr>
            <w:r w:rsidRPr="004D2F21">
              <w:rPr>
                <w:rFonts w:ascii="Arial Narrow" w:eastAsia="Times New Roman" w:hAnsi="Arial Narrow" w:cs="Calibri"/>
                <w:color w:val="000000"/>
                <w:sz w:val="16"/>
                <w:szCs w:val="16"/>
                <w:lang w:eastAsia="es-419"/>
              </w:rPr>
              <w:t>ESTRUCTURA BASE FABRICADA EN TUBO DE USO MECÁNICO CON DIÁMETRO DE 3" EN CÉDULA 30. CUENTA CON UNA PORTERIA DE 3MTS X 2MTS INTERIOR Y CON 1MT HACIA ATRÁS. BRAZOS DE 2.25MTS DE PROYECCIÓN PARA DEJAR 1 MT. DE CONTRACANCHA. INCLUYE TABLERO DE ACRÍLICO DE 12 mm. CON MEDIDAS PROFESIONALES DE (180cm x 105 cm x 6.5 cm), MARCO METÁLICO DE PTR DE 2" x 2" CAL.14. EL MARCO EXTERNO ESTA HECHO DE ALUMINIO ANÓDICADO DE 1" x 1". ARO ABATIBLE Y RED DE NYLON PROFESIONAL. INCLUYE RED PARA PORTERÍA</w:t>
            </w:r>
            <w:r w:rsidRPr="004D2F21">
              <w:rPr>
                <w:rFonts w:ascii="Arial Narrow" w:eastAsia="Times New Roman" w:hAnsi="Arial Narrow" w:cs="Calibri"/>
                <w:color w:val="000000"/>
                <w:sz w:val="16"/>
                <w:szCs w:val="16"/>
                <w:lang w:eastAsia="es-419"/>
              </w:rPr>
              <w:br w:type="page"/>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PZA</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2.00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530"/>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HYC.0002</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PAR DE POSTES DE VOLEIBOL REDONDOS FABRICADOS CON MATERIALES DE ALTA CALIDAD; ELABORADOS CON TUBO EN CÉDULA 30 DE 2 1/2”, CUENTAN CON UN SUJETADOR DE RED FABRICADO EN VARILLA LISA DE 3/16”. WINCH INTERNO. DOS POCISIONES PARA LA ALTURA DE RED HOMBRES Y MUJERES. MEDIDAS 3.00 MTRS. DE ALTURA.INCLIUYE CAPUCHÓN Y TAPAS.</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PAR</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1.00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D2F21">
        <w:trPr>
          <w:trHeight w:val="1020"/>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HYC.0004</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SUMINISTRO Y COLOCACION DE PLACA DE ACERO DE 3/4", INCLUYE: 2 ANCLAS EN "C"  DE 1" REDONDO LISO A-36, TUERCA Y CONTRA TUERCA, GROUT PARA NIVELACION E INCLINACIONES SEGÚN DETALLE DE PLANO Y TODO LO NECESARIO PARA SU CORRECTA INSTALACION.</w:t>
            </w: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PZA</w:t>
            </w: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12.00 </w:t>
            </w:r>
          </w:p>
        </w:tc>
        <w:tc>
          <w:tcPr>
            <w:tcW w:w="410"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4D2F21">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0"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47582F">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 w:type="pct"/>
            <w:gridSpan w:val="4"/>
            <w:tcBorders>
              <w:top w:val="nil"/>
              <w:left w:val="nil"/>
              <w:bottom w:val="nil"/>
              <w:right w:val="nil"/>
            </w:tcBorders>
            <w:shd w:val="clear" w:color="auto" w:fill="auto"/>
            <w:noWrap/>
            <w:hideMark/>
          </w:tcPr>
          <w:p w:rsidR="00BF184E" w:rsidRPr="004D2F21" w:rsidRDefault="00BF184E" w:rsidP="00BF184E">
            <w:pPr>
              <w:spacing w:after="0" w:line="240" w:lineRule="auto"/>
              <w:jc w:val="right"/>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xml:space="preserve"> TOTAL CAPITULO 4.- HERRERÍA Y CARPINTERÍA= </w:t>
            </w:r>
          </w:p>
        </w:tc>
        <w:tc>
          <w:tcPr>
            <w:tcW w:w="1576"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BF184E">
        <w:trPr>
          <w:trHeight w:val="270"/>
        </w:trPr>
        <w:tc>
          <w:tcPr>
            <w:tcW w:w="411" w:type="pct"/>
            <w:tcBorders>
              <w:top w:val="nil"/>
              <w:left w:val="single" w:sz="8" w:space="0" w:color="auto"/>
              <w:bottom w:val="single" w:sz="8" w:space="0" w:color="auto"/>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single" w:sz="8" w:space="0" w:color="auto"/>
              <w:right w:val="nil"/>
            </w:tcBorders>
            <w:shd w:val="clear" w:color="auto" w:fill="auto"/>
            <w:noWrap/>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411" w:type="pct"/>
            <w:tcBorders>
              <w:top w:val="nil"/>
              <w:left w:val="nil"/>
              <w:bottom w:val="single" w:sz="8"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479" w:type="pct"/>
            <w:tcBorders>
              <w:top w:val="nil"/>
              <w:left w:val="nil"/>
              <w:bottom w:val="single" w:sz="8" w:space="0" w:color="auto"/>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411" w:type="pct"/>
            <w:tcBorders>
              <w:top w:val="nil"/>
              <w:left w:val="nil"/>
              <w:bottom w:val="single" w:sz="8" w:space="0" w:color="auto"/>
              <w:right w:val="nil"/>
            </w:tcBorders>
            <w:shd w:val="clear" w:color="auto" w:fill="auto"/>
            <w:noWrap/>
            <w:hideMark/>
          </w:tcPr>
          <w:p w:rsidR="00BF184E" w:rsidRPr="004D2F21" w:rsidRDefault="00BF184E" w:rsidP="00BF184E">
            <w:pPr>
              <w:spacing w:after="0" w:line="240" w:lineRule="auto"/>
              <w:jc w:val="right"/>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1575" w:type="pct"/>
            <w:tcBorders>
              <w:top w:val="nil"/>
              <w:left w:val="nil"/>
              <w:bottom w:val="single" w:sz="8" w:space="0" w:color="auto"/>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r>
      <w:tr w:rsidR="00BF184E" w:rsidRPr="004D2F21" w:rsidTr="00BF184E">
        <w:trPr>
          <w:trHeight w:val="270"/>
        </w:trPr>
        <w:tc>
          <w:tcPr>
            <w:tcW w:w="411" w:type="pct"/>
            <w:tcBorders>
              <w:top w:val="nil"/>
              <w:left w:val="single" w:sz="8" w:space="0" w:color="auto"/>
              <w:bottom w:val="nil"/>
              <w:right w:val="single" w:sz="4" w:space="0" w:color="auto"/>
            </w:tcBorders>
            <w:shd w:val="clear" w:color="000000" w:fill="BFBFBF"/>
            <w:noWrap/>
            <w:hideMark/>
          </w:tcPr>
          <w:p w:rsidR="00BF184E" w:rsidRPr="004D2F21" w:rsidRDefault="00BF184E" w:rsidP="00BF184E">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INS.0000</w:t>
            </w:r>
          </w:p>
        </w:tc>
        <w:tc>
          <w:tcPr>
            <w:tcW w:w="1713" w:type="pct"/>
            <w:tcBorders>
              <w:top w:val="nil"/>
              <w:left w:val="nil"/>
              <w:bottom w:val="nil"/>
              <w:right w:val="nil"/>
            </w:tcBorders>
            <w:shd w:val="clear" w:color="000000" w:fill="BFBFBF"/>
            <w:noWrap/>
            <w:hideMark/>
          </w:tcPr>
          <w:p w:rsidR="00BF184E" w:rsidRPr="004D2F21" w:rsidRDefault="00BF184E" w:rsidP="00BF184E">
            <w:pPr>
              <w:spacing w:after="0" w:line="240" w:lineRule="auto"/>
              <w:jc w:val="both"/>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CAPITULO 5.- INSTALACIONES</w:t>
            </w:r>
          </w:p>
        </w:tc>
        <w:tc>
          <w:tcPr>
            <w:tcW w:w="411" w:type="pct"/>
            <w:tcBorders>
              <w:top w:val="nil"/>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79" w:type="pct"/>
            <w:tcBorders>
              <w:top w:val="nil"/>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11" w:type="pct"/>
            <w:tcBorders>
              <w:top w:val="nil"/>
              <w:left w:val="nil"/>
              <w:bottom w:val="nil"/>
              <w:right w:val="nil"/>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1575" w:type="pct"/>
            <w:tcBorders>
              <w:top w:val="nil"/>
              <w:left w:val="nil"/>
              <w:bottom w:val="nil"/>
              <w:right w:val="single" w:sz="8" w:space="0" w:color="auto"/>
            </w:tcBorders>
            <w:shd w:val="clear" w:color="000000" w:fill="BFBFBF"/>
            <w:noWrap/>
            <w:hideMark/>
          </w:tcPr>
          <w:p w:rsidR="00BF184E" w:rsidRPr="004D2F21" w:rsidRDefault="00BF184E" w:rsidP="00BF184E">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r>
      <w:tr w:rsidR="00BF184E" w:rsidRPr="004D2F21" w:rsidTr="00BF184E">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1713"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1"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5"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r>
      <w:tr w:rsidR="00BF184E" w:rsidRPr="004D2F21" w:rsidTr="00BF184E">
        <w:trPr>
          <w:trHeight w:val="255"/>
        </w:trPr>
        <w:tc>
          <w:tcPr>
            <w:tcW w:w="411" w:type="pct"/>
            <w:tcBorders>
              <w:top w:val="nil"/>
              <w:left w:val="single" w:sz="8" w:space="0" w:color="auto"/>
              <w:bottom w:val="nil"/>
              <w:right w:val="single" w:sz="4"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noWrap/>
            <w:hideMark/>
          </w:tcPr>
          <w:p w:rsidR="00BF184E" w:rsidRPr="004D2F21" w:rsidRDefault="00BF184E" w:rsidP="00BF184E">
            <w:pPr>
              <w:spacing w:after="0" w:line="240" w:lineRule="auto"/>
              <w:jc w:val="both"/>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A) INSTALACION ELECTRICAS Y RED</w:t>
            </w: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both"/>
              <w:rPr>
                <w:rFonts w:ascii="Arial Narrow" w:eastAsia="Times New Roman" w:hAnsi="Arial Narrow" w:cs="Calibri"/>
                <w:b/>
                <w:bCs/>
                <w:sz w:val="16"/>
                <w:szCs w:val="16"/>
                <w:lang w:eastAsia="es-419"/>
              </w:rPr>
            </w:pPr>
          </w:p>
        </w:tc>
        <w:tc>
          <w:tcPr>
            <w:tcW w:w="479"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5"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r>
      <w:tr w:rsidR="00BF184E" w:rsidRPr="004D2F21" w:rsidTr="00BF184E">
        <w:trPr>
          <w:trHeight w:val="1890"/>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IER.0001</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SALIDA DE CONTACTO, INCLUYE: EXCAVACION, DEMOLICION, RANURAS, TUBERIAS PVC PESADO CONDUIT DE DIFERENTES DIAMETROS, CURVAS, CONECTORES, COPLES, PEGAMENTO, REGISTROS Y CHALUPAS GALVANIZADAS, TAPAS, CONTACTO DUPLEX POLARIZADO ATERRIZADO BTICIÑO CON PLACA METALICA PARA INTERPERIE, CABLE THW-LS CONDUMEX CALIBRE 8, 10 Y DESNUDO CALIBRE 10 Y 12, PIJAS, CINTA DE AISLAR Y TODO LO NECESARIO PARA SU CORRECTA INSTALACION.</w:t>
            </w: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SAL </w:t>
            </w:r>
          </w:p>
        </w:tc>
        <w:tc>
          <w:tcPr>
            <w:tcW w:w="479"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1.00 </w:t>
            </w: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5"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BF184E">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5"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BF184E">
        <w:trPr>
          <w:trHeight w:val="178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IER.0002</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SUMINISTRO Y COLOCACION DE TABLERO DE SOBREPONER, INCLUYE: TUBERÍA CONDUIT LICUATITE DE 25MM, TUBERÍA CONDUIT PVC TIPO PESADO DE 25MM, CURVAS, COPLES, CONECTORES CONDUIT  (DUCTERÍA DEL REGISTRO AL TABLERO), CENTRO DE CARGA SQUARD QOX204 60A COLOR MARFIL 120/240 VCA, ABRAZADERAS GALVANIZADAS, TAQUETES, PIJAS Y TODO LO NECESARIO PARA SU CORRECTA INSTALACION.</w:t>
            </w: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PZA </w:t>
            </w:r>
          </w:p>
        </w:tc>
        <w:tc>
          <w:tcPr>
            <w:tcW w:w="479"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1.00 </w:t>
            </w: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1575"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BF184E">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both"/>
              <w:rPr>
                <w:rFonts w:ascii="Times New Roman" w:eastAsia="Times New Roman" w:hAnsi="Times New Roman" w:cs="Times New Roman"/>
                <w:sz w:val="20"/>
                <w:szCs w:val="20"/>
                <w:lang w:eastAsia="es-419"/>
              </w:rPr>
            </w:pPr>
          </w:p>
        </w:tc>
        <w:tc>
          <w:tcPr>
            <w:tcW w:w="479"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575"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right"/>
              <w:rPr>
                <w:rFonts w:ascii="Arial" w:eastAsia="Times New Roman" w:hAnsi="Arial" w:cs="Arial"/>
                <w:sz w:val="16"/>
                <w:szCs w:val="16"/>
                <w:lang w:eastAsia="es-419"/>
              </w:rPr>
            </w:pPr>
            <w:r w:rsidRPr="004D2F21">
              <w:rPr>
                <w:rFonts w:ascii="Arial" w:eastAsia="Times New Roman" w:hAnsi="Arial" w:cs="Arial"/>
                <w:sz w:val="16"/>
                <w:szCs w:val="16"/>
                <w:lang w:eastAsia="es-419"/>
              </w:rPr>
              <w:t>(IMPORTE CON LETRAS 00/100 M.N.)</w:t>
            </w:r>
          </w:p>
        </w:tc>
      </w:tr>
      <w:tr w:rsidR="00BF184E" w:rsidRPr="004D2F21" w:rsidTr="00B56F46">
        <w:trPr>
          <w:trHeight w:val="255"/>
        </w:trPr>
        <w:tc>
          <w:tcPr>
            <w:tcW w:w="411" w:type="pct"/>
            <w:tcBorders>
              <w:top w:val="nil"/>
              <w:left w:val="single" w:sz="8" w:space="0" w:color="auto"/>
              <w:bottom w:val="nil"/>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 w:type="pct"/>
            <w:gridSpan w:val="4"/>
            <w:tcBorders>
              <w:top w:val="nil"/>
              <w:left w:val="nil"/>
              <w:bottom w:val="nil"/>
              <w:right w:val="nil"/>
            </w:tcBorders>
            <w:shd w:val="clear" w:color="auto" w:fill="auto"/>
            <w:hideMark/>
          </w:tcPr>
          <w:p w:rsidR="00BF184E" w:rsidRPr="004D2F21" w:rsidRDefault="00BF184E" w:rsidP="00BF184E">
            <w:pPr>
              <w:spacing w:after="0" w:line="240" w:lineRule="auto"/>
              <w:jc w:val="right"/>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xml:space="preserve"> TOTAL CAPITULO 5.- INSTALACIONES= </w:t>
            </w:r>
          </w:p>
        </w:tc>
        <w:tc>
          <w:tcPr>
            <w:tcW w:w="1575" w:type="pct"/>
            <w:tcBorders>
              <w:top w:val="nil"/>
              <w:left w:val="nil"/>
              <w:bottom w:val="nil"/>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xml:space="preserve">                       -   </w:t>
            </w:r>
          </w:p>
        </w:tc>
      </w:tr>
      <w:tr w:rsidR="00BF184E" w:rsidRPr="004D2F21" w:rsidTr="00BF184E">
        <w:trPr>
          <w:trHeight w:val="270"/>
        </w:trPr>
        <w:tc>
          <w:tcPr>
            <w:tcW w:w="411" w:type="pct"/>
            <w:tcBorders>
              <w:top w:val="nil"/>
              <w:left w:val="single" w:sz="8" w:space="0" w:color="auto"/>
              <w:bottom w:val="single" w:sz="8" w:space="0" w:color="auto"/>
              <w:right w:val="single" w:sz="4" w:space="0" w:color="auto"/>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single" w:sz="8" w:space="0" w:color="auto"/>
              <w:right w:val="nil"/>
            </w:tcBorders>
            <w:shd w:val="clear" w:color="auto" w:fill="auto"/>
            <w:hideMark/>
          </w:tcPr>
          <w:p w:rsidR="00BF184E" w:rsidRPr="004D2F21" w:rsidRDefault="00BF184E" w:rsidP="00BF184E">
            <w:pPr>
              <w:spacing w:after="0" w:line="240" w:lineRule="auto"/>
              <w:jc w:val="both"/>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411" w:type="pct"/>
            <w:tcBorders>
              <w:top w:val="nil"/>
              <w:left w:val="nil"/>
              <w:bottom w:val="single" w:sz="8" w:space="0" w:color="auto"/>
              <w:right w:val="nil"/>
            </w:tcBorders>
            <w:shd w:val="clear" w:color="auto" w:fill="auto"/>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479" w:type="pct"/>
            <w:tcBorders>
              <w:top w:val="nil"/>
              <w:left w:val="nil"/>
              <w:bottom w:val="single" w:sz="8"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411" w:type="pct"/>
            <w:tcBorders>
              <w:top w:val="nil"/>
              <w:left w:val="nil"/>
              <w:bottom w:val="single" w:sz="8"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575" w:type="pct"/>
            <w:tcBorders>
              <w:top w:val="nil"/>
              <w:left w:val="nil"/>
              <w:bottom w:val="single" w:sz="8" w:space="0" w:color="auto"/>
              <w:right w:val="single" w:sz="8" w:space="0" w:color="auto"/>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r>
      <w:tr w:rsidR="00BF184E" w:rsidRPr="004D2F21" w:rsidTr="00A85D2B">
        <w:trPr>
          <w:trHeight w:val="270"/>
        </w:trPr>
        <w:tc>
          <w:tcPr>
            <w:tcW w:w="411" w:type="pct"/>
            <w:tcBorders>
              <w:top w:val="nil"/>
              <w:left w:val="single" w:sz="8" w:space="0" w:color="auto"/>
              <w:bottom w:val="nil"/>
              <w:right w:val="nil"/>
            </w:tcBorders>
            <w:shd w:val="clear" w:color="000000" w:fill="BFBFBF"/>
            <w:noWrap/>
            <w:hideMark/>
          </w:tcPr>
          <w:p w:rsidR="00BF184E" w:rsidRPr="004D2F21" w:rsidRDefault="00BF184E" w:rsidP="00BF184E">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1713" w:type="pct"/>
            <w:tcBorders>
              <w:top w:val="nil"/>
              <w:left w:val="nil"/>
              <w:bottom w:val="nil"/>
              <w:right w:val="nil"/>
            </w:tcBorders>
            <w:shd w:val="clear" w:color="000000" w:fill="BFBFBF"/>
            <w:noWrap/>
            <w:hideMark/>
          </w:tcPr>
          <w:p w:rsidR="00BF184E" w:rsidRPr="004D2F21" w:rsidRDefault="00BF184E" w:rsidP="00BF184E">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411" w:type="pct"/>
            <w:tcBorders>
              <w:top w:val="nil"/>
              <w:left w:val="nil"/>
              <w:bottom w:val="nil"/>
              <w:right w:val="nil"/>
            </w:tcBorders>
            <w:shd w:val="clear" w:color="000000" w:fill="BFBFBF"/>
            <w:noWrap/>
            <w:hideMark/>
          </w:tcPr>
          <w:p w:rsidR="00BF184E" w:rsidRPr="004D2F21" w:rsidRDefault="00BF184E" w:rsidP="00BF184E">
            <w:pPr>
              <w:spacing w:after="0" w:line="240" w:lineRule="auto"/>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 </w:t>
            </w:r>
          </w:p>
        </w:tc>
        <w:tc>
          <w:tcPr>
            <w:tcW w:w="1" w:type="pct"/>
            <w:gridSpan w:val="2"/>
            <w:tcBorders>
              <w:top w:val="nil"/>
              <w:left w:val="nil"/>
              <w:bottom w:val="nil"/>
              <w:right w:val="nil"/>
            </w:tcBorders>
            <w:shd w:val="clear" w:color="000000" w:fill="BFBFBF"/>
            <w:noWrap/>
            <w:hideMark/>
          </w:tcPr>
          <w:p w:rsidR="00BF184E" w:rsidRPr="00BF184E" w:rsidRDefault="00BF184E" w:rsidP="00BF184E">
            <w:pPr>
              <w:spacing w:after="0" w:line="240" w:lineRule="auto"/>
              <w:jc w:val="right"/>
              <w:rPr>
                <w:rFonts w:ascii="Arial Narrow" w:eastAsia="Times New Roman" w:hAnsi="Arial Narrow" w:cs="Calibri"/>
                <w:b/>
                <w:bCs/>
                <w:sz w:val="16"/>
                <w:szCs w:val="16"/>
                <w:lang w:eastAsia="es-419"/>
              </w:rPr>
            </w:pPr>
            <w:r w:rsidRPr="00BF184E">
              <w:rPr>
                <w:rFonts w:ascii="Arial Narrow" w:eastAsia="Times New Roman" w:hAnsi="Arial Narrow" w:cs="Calibri"/>
                <w:b/>
                <w:bCs/>
                <w:sz w:val="16"/>
                <w:szCs w:val="16"/>
                <w:lang w:eastAsia="es-419"/>
              </w:rPr>
              <w:t>SUBTOTAL =</w:t>
            </w:r>
          </w:p>
        </w:tc>
        <w:tc>
          <w:tcPr>
            <w:tcW w:w="1575" w:type="pct"/>
            <w:tcBorders>
              <w:top w:val="nil"/>
              <w:left w:val="nil"/>
              <w:bottom w:val="nil"/>
              <w:right w:val="single" w:sz="8" w:space="0" w:color="auto"/>
            </w:tcBorders>
            <w:shd w:val="clear" w:color="000000" w:fill="BFBFBF"/>
            <w:noWrap/>
            <w:hideMark/>
          </w:tcPr>
          <w:p w:rsidR="00BF184E" w:rsidRPr="004D2F21" w:rsidRDefault="00BF184E" w:rsidP="00BF184E">
            <w:pPr>
              <w:spacing w:after="0" w:line="240" w:lineRule="auto"/>
              <w:jc w:val="center"/>
              <w:rPr>
                <w:rFonts w:ascii="Arial Narrow" w:eastAsia="Times New Roman" w:hAnsi="Arial Narrow" w:cs="Calibri"/>
                <w:b/>
                <w:bCs/>
                <w:sz w:val="18"/>
                <w:szCs w:val="18"/>
                <w:lang w:eastAsia="es-419"/>
              </w:rPr>
            </w:pPr>
            <w:r w:rsidRPr="004D2F21">
              <w:rPr>
                <w:rFonts w:ascii="Arial Narrow" w:eastAsia="Times New Roman" w:hAnsi="Arial Narrow" w:cs="Calibri"/>
                <w:b/>
                <w:bCs/>
                <w:sz w:val="18"/>
                <w:szCs w:val="18"/>
                <w:lang w:eastAsia="es-419"/>
              </w:rPr>
              <w:t>-</w:t>
            </w:r>
          </w:p>
        </w:tc>
      </w:tr>
      <w:tr w:rsidR="00BF184E" w:rsidRPr="004D2F21" w:rsidTr="00BF184E">
        <w:trPr>
          <w:trHeight w:val="255"/>
        </w:trPr>
        <w:tc>
          <w:tcPr>
            <w:tcW w:w="411" w:type="pct"/>
            <w:tcBorders>
              <w:top w:val="nil"/>
              <w:left w:val="single" w:sz="8" w:space="0" w:color="auto"/>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p>
        </w:tc>
        <w:tc>
          <w:tcPr>
            <w:tcW w:w="411" w:type="pct"/>
            <w:tcBorders>
              <w:top w:val="nil"/>
              <w:left w:val="nil"/>
              <w:bottom w:val="nil"/>
              <w:right w:val="nil"/>
            </w:tcBorders>
            <w:shd w:val="clear" w:color="auto" w:fill="auto"/>
            <w:noWrap/>
            <w:hideMark/>
          </w:tcPr>
          <w:p w:rsidR="00BF184E" w:rsidRPr="004D2F21" w:rsidRDefault="00BF184E" w:rsidP="00BF184E">
            <w:pPr>
              <w:spacing w:after="0" w:line="240" w:lineRule="auto"/>
              <w:jc w:val="center"/>
              <w:rPr>
                <w:rFonts w:ascii="Times New Roman" w:eastAsia="Times New Roman" w:hAnsi="Times New Roman" w:cs="Times New Roman"/>
                <w:sz w:val="20"/>
                <w:szCs w:val="20"/>
                <w:lang w:eastAsia="es-419"/>
              </w:rPr>
            </w:pPr>
          </w:p>
        </w:tc>
        <w:tc>
          <w:tcPr>
            <w:tcW w:w="1" w:type="pct"/>
            <w:gridSpan w:val="2"/>
            <w:tcBorders>
              <w:top w:val="nil"/>
              <w:left w:val="nil"/>
              <w:bottom w:val="nil"/>
              <w:right w:val="nil"/>
            </w:tcBorders>
            <w:shd w:val="clear" w:color="auto" w:fill="BFBFBF" w:themeFill="background1" w:themeFillShade="BF"/>
            <w:noWrap/>
            <w:hideMark/>
          </w:tcPr>
          <w:p w:rsidR="00BF184E" w:rsidRPr="00BF184E" w:rsidRDefault="00BF184E" w:rsidP="00BF184E">
            <w:pPr>
              <w:spacing w:after="0" w:line="240" w:lineRule="auto"/>
              <w:jc w:val="right"/>
              <w:rPr>
                <w:rFonts w:ascii="Arial Narrow" w:eastAsia="Times New Roman" w:hAnsi="Arial Narrow" w:cs="Calibri"/>
                <w:b/>
                <w:bCs/>
                <w:sz w:val="16"/>
                <w:szCs w:val="16"/>
                <w:lang w:eastAsia="es-419"/>
              </w:rPr>
            </w:pPr>
            <w:r w:rsidRPr="00BF184E">
              <w:rPr>
                <w:rFonts w:ascii="Arial Narrow" w:eastAsia="Times New Roman" w:hAnsi="Arial Narrow" w:cs="Calibri"/>
                <w:b/>
                <w:bCs/>
                <w:sz w:val="16"/>
                <w:szCs w:val="16"/>
                <w:lang w:eastAsia="es-419"/>
              </w:rPr>
              <w:t>16 % DE IVA =</w:t>
            </w:r>
          </w:p>
        </w:tc>
        <w:tc>
          <w:tcPr>
            <w:tcW w:w="1575" w:type="pct"/>
            <w:tcBorders>
              <w:top w:val="nil"/>
              <w:left w:val="nil"/>
              <w:bottom w:val="nil"/>
              <w:right w:val="single" w:sz="8" w:space="0" w:color="auto"/>
            </w:tcBorders>
            <w:shd w:val="clear" w:color="auto" w:fill="BFBFBF" w:themeFill="background1" w:themeFillShade="BF"/>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w:t>
            </w:r>
          </w:p>
        </w:tc>
      </w:tr>
      <w:tr w:rsidR="00BF184E" w:rsidRPr="004D2F21" w:rsidTr="00BF184E">
        <w:trPr>
          <w:trHeight w:val="270"/>
        </w:trPr>
        <w:tc>
          <w:tcPr>
            <w:tcW w:w="411" w:type="pct"/>
            <w:tcBorders>
              <w:top w:val="nil"/>
              <w:left w:val="single" w:sz="8" w:space="0" w:color="auto"/>
              <w:bottom w:val="single" w:sz="8"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sz w:val="16"/>
                <w:szCs w:val="16"/>
                <w:lang w:eastAsia="es-419"/>
              </w:rPr>
            </w:pPr>
            <w:r w:rsidRPr="004D2F21">
              <w:rPr>
                <w:rFonts w:ascii="Arial Narrow" w:eastAsia="Times New Roman" w:hAnsi="Arial Narrow" w:cs="Calibri"/>
                <w:sz w:val="16"/>
                <w:szCs w:val="16"/>
                <w:lang w:eastAsia="es-419"/>
              </w:rPr>
              <w:t> </w:t>
            </w:r>
          </w:p>
        </w:tc>
        <w:tc>
          <w:tcPr>
            <w:tcW w:w="1713" w:type="pct"/>
            <w:tcBorders>
              <w:top w:val="nil"/>
              <w:left w:val="nil"/>
              <w:bottom w:val="single" w:sz="8"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411" w:type="pct"/>
            <w:tcBorders>
              <w:top w:val="nil"/>
              <w:left w:val="nil"/>
              <w:bottom w:val="single" w:sz="8" w:space="0" w:color="auto"/>
              <w:right w:val="nil"/>
            </w:tcBorders>
            <w:shd w:val="clear" w:color="auto" w:fill="auto"/>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 </w:t>
            </w:r>
          </w:p>
        </w:tc>
        <w:tc>
          <w:tcPr>
            <w:tcW w:w="479" w:type="pct"/>
            <w:tcBorders>
              <w:top w:val="nil"/>
              <w:left w:val="nil"/>
              <w:bottom w:val="single" w:sz="8" w:space="0" w:color="auto"/>
              <w:right w:val="nil"/>
            </w:tcBorders>
            <w:shd w:val="clear" w:color="auto" w:fill="BFBFBF" w:themeFill="background1" w:themeFillShade="BF"/>
            <w:noWrap/>
            <w:hideMark/>
          </w:tcPr>
          <w:p w:rsidR="00BF184E" w:rsidRPr="00BF184E" w:rsidRDefault="00BF184E" w:rsidP="00BF184E">
            <w:pPr>
              <w:spacing w:after="0" w:line="240" w:lineRule="auto"/>
              <w:jc w:val="right"/>
              <w:rPr>
                <w:rFonts w:ascii="Arial Narrow" w:eastAsia="Times New Roman" w:hAnsi="Arial Narrow" w:cs="Calibri"/>
                <w:b/>
                <w:bCs/>
                <w:sz w:val="16"/>
                <w:szCs w:val="16"/>
                <w:lang w:eastAsia="es-419"/>
              </w:rPr>
            </w:pPr>
          </w:p>
        </w:tc>
        <w:tc>
          <w:tcPr>
            <w:tcW w:w="411" w:type="pct"/>
            <w:tcBorders>
              <w:top w:val="nil"/>
              <w:left w:val="nil"/>
              <w:bottom w:val="single" w:sz="8" w:space="0" w:color="auto"/>
              <w:right w:val="nil"/>
            </w:tcBorders>
            <w:shd w:val="clear" w:color="auto" w:fill="BFBFBF" w:themeFill="background1" w:themeFillShade="BF"/>
            <w:noWrap/>
            <w:hideMark/>
          </w:tcPr>
          <w:p w:rsidR="00BF184E" w:rsidRPr="00BF184E" w:rsidRDefault="00BF184E" w:rsidP="00BF184E">
            <w:pPr>
              <w:spacing w:after="0" w:line="240" w:lineRule="auto"/>
              <w:jc w:val="right"/>
              <w:rPr>
                <w:rFonts w:ascii="Arial Narrow" w:eastAsia="Times New Roman" w:hAnsi="Arial Narrow" w:cs="Calibri"/>
                <w:b/>
                <w:bCs/>
                <w:sz w:val="16"/>
                <w:szCs w:val="16"/>
                <w:lang w:eastAsia="es-419"/>
              </w:rPr>
            </w:pPr>
            <w:r w:rsidRPr="00BF184E">
              <w:rPr>
                <w:rFonts w:ascii="Arial Narrow" w:eastAsia="Times New Roman" w:hAnsi="Arial Narrow" w:cs="Calibri"/>
                <w:b/>
                <w:bCs/>
                <w:sz w:val="16"/>
                <w:szCs w:val="16"/>
                <w:lang w:eastAsia="es-419"/>
              </w:rPr>
              <w:t>TOTAL =</w:t>
            </w:r>
          </w:p>
        </w:tc>
        <w:tc>
          <w:tcPr>
            <w:tcW w:w="1575" w:type="pct"/>
            <w:tcBorders>
              <w:top w:val="nil"/>
              <w:left w:val="nil"/>
              <w:bottom w:val="single" w:sz="8" w:space="0" w:color="auto"/>
              <w:right w:val="single" w:sz="8" w:space="0" w:color="auto"/>
            </w:tcBorders>
            <w:shd w:val="clear" w:color="auto" w:fill="BFBFBF" w:themeFill="background1" w:themeFillShade="BF"/>
            <w:noWrap/>
            <w:hideMark/>
          </w:tcPr>
          <w:p w:rsidR="00BF184E" w:rsidRPr="004D2F21" w:rsidRDefault="00BF184E" w:rsidP="00BF184E">
            <w:pPr>
              <w:spacing w:after="0" w:line="240" w:lineRule="auto"/>
              <w:jc w:val="center"/>
              <w:rPr>
                <w:rFonts w:ascii="Arial Narrow" w:eastAsia="Times New Roman" w:hAnsi="Arial Narrow" w:cs="Calibri"/>
                <w:b/>
                <w:bCs/>
                <w:sz w:val="16"/>
                <w:szCs w:val="16"/>
                <w:lang w:eastAsia="es-419"/>
              </w:rPr>
            </w:pPr>
            <w:r w:rsidRPr="004D2F21">
              <w:rPr>
                <w:rFonts w:ascii="Arial Narrow" w:eastAsia="Times New Roman" w:hAnsi="Arial Narrow" w:cs="Calibri"/>
                <w:b/>
                <w:bCs/>
                <w:sz w:val="16"/>
                <w:szCs w:val="16"/>
                <w:lang w:eastAsia="es-419"/>
              </w:rPr>
              <w:t>-</w:t>
            </w:r>
          </w:p>
        </w:tc>
      </w:tr>
    </w:tbl>
    <w:p w:rsidR="00543B0C" w:rsidRDefault="00543B0C"/>
    <w:p w:rsidR="00543B0C" w:rsidRDefault="00543B0C"/>
    <w:p w:rsidR="00543B0C" w:rsidRDefault="00543B0C"/>
    <w:sectPr w:rsidR="00543B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9FD" w:rsidRDefault="008029FD" w:rsidP="00543B0C">
      <w:pPr>
        <w:spacing w:after="0" w:line="240" w:lineRule="auto"/>
      </w:pPr>
      <w:r>
        <w:separator/>
      </w:r>
    </w:p>
  </w:endnote>
  <w:endnote w:type="continuationSeparator" w:id="0">
    <w:p w:rsidR="008029FD" w:rsidRDefault="008029FD" w:rsidP="0054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FD" w:rsidRDefault="008029FD" w:rsidP="00543B0C">
      <w:pPr>
        <w:spacing w:after="0" w:line="240" w:lineRule="auto"/>
      </w:pPr>
      <w:r>
        <w:separator/>
      </w:r>
    </w:p>
  </w:footnote>
  <w:footnote w:type="continuationSeparator" w:id="0">
    <w:p w:rsidR="008029FD" w:rsidRDefault="008029FD" w:rsidP="00543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8C"/>
    <w:rsid w:val="002139FB"/>
    <w:rsid w:val="002706A6"/>
    <w:rsid w:val="004D2F21"/>
    <w:rsid w:val="00523436"/>
    <w:rsid w:val="00543B0C"/>
    <w:rsid w:val="006A0A88"/>
    <w:rsid w:val="006A1B50"/>
    <w:rsid w:val="0080228A"/>
    <w:rsid w:val="008029FD"/>
    <w:rsid w:val="0096548C"/>
    <w:rsid w:val="009E0F82"/>
    <w:rsid w:val="009E12E8"/>
    <w:rsid w:val="00A2176B"/>
    <w:rsid w:val="00B60E44"/>
    <w:rsid w:val="00B83354"/>
    <w:rsid w:val="00BD5198"/>
    <w:rsid w:val="00BF184E"/>
    <w:rsid w:val="00C63A03"/>
    <w:rsid w:val="00D25DCA"/>
    <w:rsid w:val="00E975C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3A61E-8758-4CDB-A4B0-03690D03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B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3B0C"/>
  </w:style>
  <w:style w:type="paragraph" w:styleId="Piedepgina">
    <w:name w:val="footer"/>
    <w:basedOn w:val="Normal"/>
    <w:link w:val="PiedepginaCar"/>
    <w:uiPriority w:val="99"/>
    <w:unhideWhenUsed/>
    <w:rsid w:val="00543B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41788">
      <w:bodyDiv w:val="1"/>
      <w:marLeft w:val="0"/>
      <w:marRight w:val="0"/>
      <w:marTop w:val="0"/>
      <w:marBottom w:val="0"/>
      <w:divBdr>
        <w:top w:val="none" w:sz="0" w:space="0" w:color="auto"/>
        <w:left w:val="none" w:sz="0" w:space="0" w:color="auto"/>
        <w:bottom w:val="none" w:sz="0" w:space="0" w:color="auto"/>
        <w:right w:val="none" w:sz="0" w:space="0" w:color="auto"/>
      </w:divBdr>
    </w:div>
    <w:div w:id="963734099">
      <w:bodyDiv w:val="1"/>
      <w:marLeft w:val="0"/>
      <w:marRight w:val="0"/>
      <w:marTop w:val="0"/>
      <w:marBottom w:val="0"/>
      <w:divBdr>
        <w:top w:val="none" w:sz="0" w:space="0" w:color="auto"/>
        <w:left w:val="none" w:sz="0" w:space="0" w:color="auto"/>
        <w:bottom w:val="none" w:sz="0" w:space="0" w:color="auto"/>
        <w:right w:val="none" w:sz="0" w:space="0" w:color="auto"/>
      </w:divBdr>
    </w:div>
    <w:div w:id="9693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2852</Words>
  <Characters>15688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Melany</dc:creator>
  <cp:keywords/>
  <dc:description/>
  <cp:lastModifiedBy>Beatriz</cp:lastModifiedBy>
  <cp:revision>2</cp:revision>
  <dcterms:created xsi:type="dcterms:W3CDTF">2018-10-04T18:57:00Z</dcterms:created>
  <dcterms:modified xsi:type="dcterms:W3CDTF">2018-10-04T18:57:00Z</dcterms:modified>
</cp:coreProperties>
</file>